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33" w:rsidRPr="00E459A5" w:rsidRDefault="00E80DEF" w:rsidP="008B03E2">
      <w:pPr>
        <w:jc w:val="both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noProof/>
          <w:sz w:val="22"/>
          <w:lang w:eastAsia="pl-PL"/>
        </w:rPr>
        <w:drawing>
          <wp:anchor distT="0" distB="0" distL="114300" distR="114300" simplePos="0" relativeHeight="251662336" behindDoc="1" locked="0" layoutInCell="1" allowOverlap="1" wp14:anchorId="45327E4F" wp14:editId="3D2477E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pra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D0B" w:rsidRPr="00083BCE" w:rsidRDefault="00645D0B" w:rsidP="00BE0DBB">
      <w:pPr>
        <w:jc w:val="center"/>
        <w:rPr>
          <w:rFonts w:asciiTheme="minorHAnsi" w:hAnsiTheme="minorHAnsi" w:cstheme="minorHAnsi"/>
          <w:b/>
          <w:color w:val="00B050"/>
          <w:sz w:val="22"/>
        </w:rPr>
      </w:pPr>
      <w:r w:rsidRPr="00083BCE">
        <w:rPr>
          <w:rFonts w:asciiTheme="minorHAnsi" w:hAnsiTheme="minorHAnsi" w:cstheme="minorHAnsi"/>
          <w:b/>
          <w:color w:val="00B050"/>
          <w:sz w:val="22"/>
        </w:rPr>
        <w:t>Program Międzynarodowego Centrum Kultury</w:t>
      </w:r>
    </w:p>
    <w:p w:rsidR="00083BCE" w:rsidRDefault="00083BCE" w:rsidP="00083BCE">
      <w:pPr>
        <w:jc w:val="center"/>
        <w:rPr>
          <w:rFonts w:asciiTheme="minorHAnsi" w:hAnsiTheme="minorHAnsi" w:cstheme="minorHAnsi"/>
          <w:b/>
          <w:color w:val="00B050"/>
          <w:sz w:val="22"/>
        </w:rPr>
      </w:pPr>
      <w:r w:rsidRPr="00083BCE">
        <w:rPr>
          <w:rFonts w:asciiTheme="minorHAnsi" w:hAnsiTheme="minorHAnsi" w:cstheme="minorHAnsi"/>
          <w:b/>
          <w:color w:val="00B050"/>
          <w:sz w:val="22"/>
        </w:rPr>
        <w:t xml:space="preserve">Październik </w:t>
      </w:r>
      <w:r w:rsidR="003325BE" w:rsidRPr="00083BCE">
        <w:rPr>
          <w:rFonts w:asciiTheme="minorHAnsi" w:hAnsiTheme="minorHAnsi" w:cstheme="minorHAnsi"/>
          <w:b/>
          <w:color w:val="00B050"/>
          <w:sz w:val="22"/>
        </w:rPr>
        <w:t>201</w:t>
      </w:r>
      <w:r w:rsidR="00E80DEF" w:rsidRPr="00083BCE">
        <w:rPr>
          <w:rFonts w:asciiTheme="minorHAnsi" w:hAnsiTheme="minorHAnsi" w:cstheme="minorHAnsi"/>
          <w:b/>
          <w:color w:val="00B050"/>
          <w:sz w:val="22"/>
        </w:rPr>
        <w:t>7</w:t>
      </w:r>
    </w:p>
    <w:p w:rsidR="00083BCE" w:rsidRDefault="00083BCE" w:rsidP="00083BCE">
      <w:pPr>
        <w:jc w:val="center"/>
        <w:rPr>
          <w:rFonts w:asciiTheme="minorHAnsi" w:hAnsiTheme="minorHAnsi" w:cstheme="minorHAnsi"/>
          <w:b/>
          <w:color w:val="00B050"/>
          <w:sz w:val="22"/>
        </w:rPr>
      </w:pP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b/>
          <w:sz w:val="22"/>
        </w:rPr>
      </w:pPr>
      <w:r w:rsidRPr="00083BCE">
        <w:rPr>
          <w:rFonts w:asciiTheme="minorHAnsi" w:hAnsiTheme="minorHAnsi" w:cstheme="minorHAnsi"/>
          <w:b/>
          <w:sz w:val="22"/>
        </w:rPr>
        <w:t>1.10 Niedziela</w:t>
      </w:r>
    </w:p>
    <w:p w:rsid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</w:p>
    <w:p w:rsidR="00083BCE" w:rsidRPr="00083BCE" w:rsidRDefault="00083BCE" w:rsidP="00083BCE">
      <w:pPr>
        <w:pStyle w:val="Akapitzlist"/>
        <w:numPr>
          <w:ilvl w:val="0"/>
          <w:numId w:val="11"/>
        </w:numPr>
        <w:rPr>
          <w:rFonts w:cstheme="minorHAnsi"/>
          <w:b/>
        </w:rPr>
      </w:pPr>
      <w:r w:rsidRPr="00083BCE">
        <w:rPr>
          <w:rFonts w:cstheme="minorHAnsi"/>
          <w:b/>
        </w:rPr>
        <w:t xml:space="preserve">12.30 </w:t>
      </w:r>
      <w:proofErr w:type="spellStart"/>
      <w:r w:rsidRPr="00083BCE">
        <w:rPr>
          <w:rFonts w:cstheme="minorHAnsi"/>
          <w:b/>
        </w:rPr>
        <w:t>MINIspotkania</w:t>
      </w:r>
      <w:proofErr w:type="spellEnd"/>
      <w:r w:rsidRPr="00083BCE">
        <w:rPr>
          <w:rFonts w:cstheme="minorHAnsi"/>
          <w:b/>
        </w:rPr>
        <w:t xml:space="preserve"> ze sztuką – Statua.</w:t>
      </w: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  <w:r w:rsidRPr="00083BCE">
        <w:rPr>
          <w:rFonts w:asciiTheme="minorHAnsi" w:hAnsiTheme="minorHAnsi" w:cstheme="minorHAnsi"/>
          <w:sz w:val="22"/>
        </w:rPr>
        <w:t>Godzinne zajęcia dla dzieci w wieku 4–6 lat, których tematem</w:t>
      </w:r>
      <w:r>
        <w:rPr>
          <w:rFonts w:asciiTheme="minorHAnsi" w:hAnsiTheme="minorHAnsi" w:cstheme="minorHAnsi"/>
          <w:sz w:val="22"/>
        </w:rPr>
        <w:t xml:space="preserve"> </w:t>
      </w:r>
      <w:r w:rsidRPr="00083BCE">
        <w:rPr>
          <w:rFonts w:asciiTheme="minorHAnsi" w:hAnsiTheme="minorHAnsi" w:cstheme="minorHAnsi"/>
          <w:sz w:val="22"/>
        </w:rPr>
        <w:t>jest jedno wybrane pojęcie związane z tematyką wystawy</w:t>
      </w:r>
      <w:r>
        <w:rPr>
          <w:rFonts w:asciiTheme="minorHAnsi" w:hAnsiTheme="minorHAnsi" w:cstheme="minorHAnsi"/>
          <w:sz w:val="22"/>
        </w:rPr>
        <w:t xml:space="preserve"> </w:t>
      </w:r>
      <w:r w:rsidRPr="00083BCE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083BCE">
        <w:rPr>
          <w:rFonts w:asciiTheme="minorHAnsi" w:hAnsiTheme="minorHAnsi" w:cstheme="minorHAnsi"/>
          <w:i/>
          <w:sz w:val="22"/>
        </w:rPr>
        <w:t>Meštrović</w:t>
      </w:r>
      <w:proofErr w:type="spellEnd"/>
      <w:r w:rsidRPr="00083BCE">
        <w:rPr>
          <w:rFonts w:asciiTheme="minorHAnsi" w:hAnsiTheme="minorHAnsi" w:cstheme="minorHAnsi"/>
          <w:sz w:val="22"/>
        </w:rPr>
        <w:t>.</w:t>
      </w: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  <w:r w:rsidRPr="00083BCE">
        <w:rPr>
          <w:rFonts w:asciiTheme="minorHAnsi" w:hAnsiTheme="minorHAnsi" w:cstheme="minorHAnsi"/>
          <w:sz w:val="22"/>
        </w:rPr>
        <w:t xml:space="preserve">Wstęp wolny, nie obowiązują zapisy, informacje: </w:t>
      </w:r>
      <w:hyperlink r:id="rId9" w:history="1">
        <w:r w:rsidRPr="00AA4BF1">
          <w:rPr>
            <w:rStyle w:val="Hipercze"/>
            <w:rFonts w:asciiTheme="minorHAnsi" w:hAnsiTheme="minorHAnsi" w:cstheme="minorHAnsi"/>
            <w:sz w:val="22"/>
          </w:rPr>
          <w:t>warsztaty@mck.krakow.pl</w:t>
        </w:r>
      </w:hyperlink>
      <w:r w:rsidRPr="00083BCE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083BCE">
        <w:rPr>
          <w:rFonts w:asciiTheme="minorHAnsi" w:hAnsiTheme="minorHAnsi" w:cstheme="minorHAnsi"/>
          <w:sz w:val="22"/>
        </w:rPr>
        <w:t>tel. 12 424 28 60.</w:t>
      </w:r>
    </w:p>
    <w:p w:rsid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</w:p>
    <w:p w:rsidR="00083BCE" w:rsidRPr="00F364BA" w:rsidRDefault="00083BCE" w:rsidP="00083BCE">
      <w:pPr>
        <w:pStyle w:val="Akapitzlist"/>
        <w:numPr>
          <w:ilvl w:val="0"/>
          <w:numId w:val="11"/>
        </w:numPr>
        <w:rPr>
          <w:rFonts w:cstheme="minorHAnsi"/>
          <w:i/>
        </w:rPr>
      </w:pPr>
      <w:r w:rsidRPr="00F364BA">
        <w:rPr>
          <w:rFonts w:cstheme="minorHAnsi"/>
          <w:b/>
        </w:rPr>
        <w:t>17.00 Dalmacja nie tylko od kuchni Spotkanie z Robertem Makłowiczem</w:t>
      </w:r>
      <w:r w:rsidRPr="00083BCE">
        <w:rPr>
          <w:rFonts w:cstheme="minorHAnsi"/>
        </w:rPr>
        <w:t xml:space="preserve"> towarzyszące </w:t>
      </w:r>
      <w:r w:rsidRPr="00F364BA">
        <w:rPr>
          <w:rFonts w:cstheme="minorHAnsi"/>
        </w:rPr>
        <w:t xml:space="preserve">wystawie </w:t>
      </w:r>
      <w:r w:rsidRPr="00F364BA">
        <w:rPr>
          <w:rFonts w:cstheme="minorHAnsi"/>
          <w:i/>
        </w:rPr>
        <w:t xml:space="preserve">Adriatycka epopeja. Ivan </w:t>
      </w:r>
      <w:proofErr w:type="spellStart"/>
      <w:r w:rsidRPr="00F364BA">
        <w:rPr>
          <w:rFonts w:cstheme="minorHAnsi"/>
          <w:i/>
        </w:rPr>
        <w:t>Mestrović</w:t>
      </w:r>
      <w:proofErr w:type="spellEnd"/>
      <w:r w:rsidRPr="00F364BA">
        <w:rPr>
          <w:rFonts w:cstheme="minorHAnsi"/>
          <w:i/>
        </w:rPr>
        <w:t>.</w:t>
      </w:r>
    </w:p>
    <w:p w:rsidR="00F364BA" w:rsidRPr="00F364BA" w:rsidRDefault="00F364BA" w:rsidP="00F364BA">
      <w:pPr>
        <w:ind w:firstLine="0"/>
        <w:rPr>
          <w:rFonts w:asciiTheme="minorHAnsi" w:hAnsiTheme="minorHAnsi" w:cstheme="minorHAnsi"/>
          <w:sz w:val="22"/>
        </w:rPr>
      </w:pPr>
      <w:r w:rsidRPr="00F364BA">
        <w:rPr>
          <w:rFonts w:asciiTheme="minorHAnsi" w:hAnsiTheme="minorHAnsi" w:cstheme="minorHAnsi"/>
          <w:sz w:val="22"/>
        </w:rPr>
        <w:t xml:space="preserve">Dalmacja to nie tylko słoneczne krajobrazy i piękne rzeźby Ivana </w:t>
      </w:r>
      <w:proofErr w:type="spellStart"/>
      <w:r w:rsidRPr="00F364BA">
        <w:rPr>
          <w:rFonts w:asciiTheme="minorHAnsi" w:hAnsiTheme="minorHAnsi" w:cstheme="minorHAnsi"/>
          <w:sz w:val="22"/>
        </w:rPr>
        <w:t>Meštrovicia</w:t>
      </w:r>
      <w:proofErr w:type="spellEnd"/>
      <w:r w:rsidRPr="00F364BA">
        <w:rPr>
          <w:rFonts w:asciiTheme="minorHAnsi" w:hAnsiTheme="minorHAnsi" w:cstheme="minorHAnsi"/>
          <w:sz w:val="22"/>
        </w:rPr>
        <w:t xml:space="preserve">. To również dalmatyńska kuchnia, będąca jednym z ważniejszych magnesów, ściągających każdego roku w tamte strony miliony przybyszów z całego świata. W ramach programu towarzyszącego wystawie </w:t>
      </w:r>
      <w:r w:rsidRPr="00F364BA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F364BA">
        <w:rPr>
          <w:rFonts w:asciiTheme="minorHAnsi" w:hAnsiTheme="minorHAnsi" w:cstheme="minorHAnsi"/>
          <w:i/>
          <w:sz w:val="22"/>
        </w:rPr>
        <w:t>Mestrović</w:t>
      </w:r>
      <w:proofErr w:type="spellEnd"/>
      <w:r w:rsidRPr="00F364BA">
        <w:rPr>
          <w:rFonts w:asciiTheme="minorHAnsi" w:hAnsiTheme="minorHAnsi" w:cstheme="minorHAnsi"/>
          <w:sz w:val="22"/>
        </w:rPr>
        <w:t xml:space="preserve"> zapraszamy na spotkanie z miłośnikiem dalmatyńskich smaków, Robertem Makłowiczem, który, spędzając każdego roku kilka miesięcy nad Adriatykiem, własnoręcznie i po wielekroć ugotował niemal każdy dalmatyński kulinarny klasyk. </w:t>
      </w:r>
    </w:p>
    <w:p w:rsidR="00F364BA" w:rsidRPr="00F364BA" w:rsidRDefault="00F364BA" w:rsidP="00F364BA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„</w:t>
      </w:r>
      <w:r w:rsidRPr="00F364BA">
        <w:rPr>
          <w:rFonts w:asciiTheme="minorHAnsi" w:hAnsiTheme="minorHAnsi" w:cstheme="minorHAnsi"/>
          <w:sz w:val="22"/>
        </w:rPr>
        <w:t>Pamiętam świetnie me pierwsze dalmatyńskie zauroczenie. To było piętnaście lat temu, od tego czasu w każde lato, z jednym niechlubnym wyjątkiem, ciągnę nad Adrię. Tak, to miłość, ale właśnie ona sprawiła, że ma sytuacja jest dziś nieco inna, niż zdecydowanej większości letników z Polski. Znalazłem swój dalmatyński azyl, swe prywatne miejsce, przyjaciół, drugi dom, który ma wszelkie szanse, by kiedyś stać się domem pierwszym...</w:t>
      </w:r>
      <w:r>
        <w:rPr>
          <w:rFonts w:asciiTheme="minorHAnsi" w:hAnsiTheme="minorHAnsi" w:cstheme="minorHAnsi"/>
          <w:sz w:val="22"/>
        </w:rPr>
        <w:t xml:space="preserve">” (cytat za: </w:t>
      </w:r>
      <w:r w:rsidRPr="00F364BA">
        <w:rPr>
          <w:rFonts w:asciiTheme="minorHAnsi" w:hAnsiTheme="minorHAnsi" w:cstheme="minorHAnsi"/>
          <w:sz w:val="22"/>
        </w:rPr>
        <w:t>www.maklowicz.pl/pl/felietony/robert-maklowicz,5/chorwacja-moja-milosc</w:t>
      </w:r>
      <w:r>
        <w:rPr>
          <w:rFonts w:asciiTheme="minorHAnsi" w:hAnsiTheme="minorHAnsi" w:cstheme="minorHAnsi"/>
          <w:sz w:val="22"/>
        </w:rPr>
        <w:t>)</w:t>
      </w:r>
    </w:p>
    <w:p w:rsidR="00083BCE" w:rsidRPr="00F364BA" w:rsidRDefault="00083BCE" w:rsidP="00083BCE">
      <w:pPr>
        <w:ind w:firstLine="0"/>
        <w:rPr>
          <w:rFonts w:asciiTheme="minorHAnsi" w:hAnsiTheme="minorHAnsi" w:cstheme="minorHAnsi"/>
          <w:sz w:val="22"/>
        </w:rPr>
      </w:pPr>
      <w:r w:rsidRPr="00F364BA">
        <w:rPr>
          <w:rFonts w:asciiTheme="minorHAnsi" w:hAnsiTheme="minorHAnsi" w:cstheme="minorHAnsi"/>
          <w:sz w:val="22"/>
        </w:rPr>
        <w:t>Wstęp wolny</w:t>
      </w:r>
    </w:p>
    <w:p w:rsidR="00083BCE" w:rsidRPr="00F364BA" w:rsidRDefault="00083BCE" w:rsidP="00083BCE">
      <w:pPr>
        <w:ind w:firstLine="0"/>
        <w:rPr>
          <w:rFonts w:asciiTheme="minorHAnsi" w:hAnsiTheme="minorHAnsi" w:cstheme="minorHAnsi"/>
          <w:sz w:val="22"/>
        </w:rPr>
      </w:pP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b/>
          <w:sz w:val="22"/>
        </w:rPr>
      </w:pPr>
      <w:r w:rsidRPr="00083BCE">
        <w:rPr>
          <w:rFonts w:asciiTheme="minorHAnsi" w:hAnsiTheme="minorHAnsi" w:cstheme="minorHAnsi"/>
          <w:b/>
          <w:sz w:val="22"/>
        </w:rPr>
        <w:t>2.10 Poniedziałek</w:t>
      </w:r>
    </w:p>
    <w:p w:rsidR="00F364BA" w:rsidRPr="00F364BA" w:rsidRDefault="00083BCE" w:rsidP="00083BCE">
      <w:pPr>
        <w:ind w:firstLine="0"/>
        <w:rPr>
          <w:rFonts w:asciiTheme="minorHAnsi" w:hAnsiTheme="minorHAnsi" w:cstheme="minorHAnsi"/>
          <w:b/>
          <w:sz w:val="22"/>
        </w:rPr>
      </w:pPr>
      <w:r w:rsidRPr="00F364BA">
        <w:rPr>
          <w:rFonts w:asciiTheme="minorHAnsi" w:hAnsiTheme="minorHAnsi" w:cstheme="minorHAnsi"/>
          <w:b/>
          <w:sz w:val="22"/>
        </w:rPr>
        <w:lastRenderedPageBreak/>
        <w:t xml:space="preserve">12.00 </w:t>
      </w:r>
      <w:proofErr w:type="spellStart"/>
      <w:r w:rsidRPr="00F364BA">
        <w:rPr>
          <w:rFonts w:asciiTheme="minorHAnsi" w:hAnsiTheme="minorHAnsi" w:cstheme="minorHAnsi"/>
          <w:b/>
          <w:sz w:val="22"/>
        </w:rPr>
        <w:t>sMoCzKi</w:t>
      </w:r>
      <w:proofErr w:type="spellEnd"/>
      <w:r w:rsidRPr="00F364BA">
        <w:rPr>
          <w:rFonts w:asciiTheme="minorHAnsi" w:hAnsiTheme="minorHAnsi" w:cstheme="minorHAnsi"/>
          <w:b/>
          <w:sz w:val="22"/>
        </w:rPr>
        <w:t xml:space="preserve"> </w:t>
      </w:r>
      <w:r w:rsidR="00F364BA">
        <w:rPr>
          <w:rFonts w:asciiTheme="minorHAnsi" w:hAnsiTheme="minorHAnsi" w:cstheme="minorHAnsi"/>
          <w:b/>
          <w:sz w:val="22"/>
        </w:rPr>
        <w:t>w Galerii MCK</w:t>
      </w:r>
    </w:p>
    <w:p w:rsidR="00083BCE" w:rsidRPr="00083BCE" w:rsidRDefault="00F364BA" w:rsidP="00083BCE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083BCE" w:rsidRPr="00083BCE">
        <w:rPr>
          <w:rFonts w:asciiTheme="minorHAnsi" w:hAnsiTheme="minorHAnsi" w:cstheme="minorHAnsi"/>
          <w:sz w:val="22"/>
        </w:rPr>
        <w:t xml:space="preserve">prowadzanie po wystawie </w:t>
      </w:r>
      <w:r w:rsidR="00083BCE" w:rsidRPr="00083BCE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="00083BCE" w:rsidRPr="00083BCE">
        <w:rPr>
          <w:rFonts w:asciiTheme="minorHAnsi" w:hAnsiTheme="minorHAnsi" w:cstheme="minorHAnsi"/>
          <w:i/>
          <w:sz w:val="22"/>
        </w:rPr>
        <w:t>Meštrović</w:t>
      </w:r>
      <w:proofErr w:type="spellEnd"/>
      <w:r w:rsidR="00083BCE" w:rsidRPr="00083BCE">
        <w:rPr>
          <w:rFonts w:asciiTheme="minorHAnsi" w:hAnsiTheme="minorHAnsi" w:cstheme="minorHAnsi"/>
          <w:sz w:val="22"/>
        </w:rPr>
        <w:t xml:space="preserve"> dla opiekunów z dziećmi do lat trzech.</w:t>
      </w: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  <w:r w:rsidRPr="00083BCE">
        <w:rPr>
          <w:rFonts w:asciiTheme="minorHAnsi" w:hAnsiTheme="minorHAnsi" w:cstheme="minorHAnsi"/>
          <w:sz w:val="22"/>
        </w:rPr>
        <w:t xml:space="preserve">Wstęp wolny, nie obowiązują zapisy, informacje: </w:t>
      </w:r>
      <w:hyperlink r:id="rId10" w:history="1">
        <w:r w:rsidRPr="00AA4BF1">
          <w:rPr>
            <w:rStyle w:val="Hipercze"/>
            <w:rFonts w:asciiTheme="minorHAnsi" w:hAnsiTheme="minorHAnsi" w:cstheme="minorHAnsi"/>
            <w:sz w:val="22"/>
          </w:rPr>
          <w:t>warsztaty@mck.krakow.pl</w:t>
        </w:r>
      </w:hyperlink>
      <w:r w:rsidRPr="00083BCE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083BCE">
        <w:rPr>
          <w:rFonts w:asciiTheme="minorHAnsi" w:hAnsiTheme="minorHAnsi" w:cstheme="minorHAnsi"/>
          <w:sz w:val="22"/>
        </w:rPr>
        <w:t>tel. 12 424 28 60.</w:t>
      </w:r>
    </w:p>
    <w:p w:rsid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b/>
          <w:sz w:val="22"/>
        </w:rPr>
      </w:pPr>
      <w:r w:rsidRPr="00083BCE">
        <w:rPr>
          <w:rFonts w:asciiTheme="minorHAnsi" w:hAnsiTheme="minorHAnsi" w:cstheme="minorHAnsi"/>
          <w:b/>
          <w:sz w:val="22"/>
        </w:rPr>
        <w:t>6.10 Piątek</w:t>
      </w: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  <w:r w:rsidRPr="00083BCE">
        <w:rPr>
          <w:rFonts w:asciiTheme="minorHAnsi" w:hAnsiTheme="minorHAnsi" w:cstheme="minorHAnsi"/>
          <w:sz w:val="22"/>
        </w:rPr>
        <w:t>18.00 Inauguracja XII edycji studiów podyplomowych Akademia</w:t>
      </w: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  <w:r w:rsidRPr="00083BCE">
        <w:rPr>
          <w:rFonts w:asciiTheme="minorHAnsi" w:hAnsiTheme="minorHAnsi" w:cstheme="minorHAnsi"/>
          <w:sz w:val="22"/>
        </w:rPr>
        <w:t>Dziedzictwa.</w:t>
      </w:r>
    </w:p>
    <w:p w:rsid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Wstęp wolny</w:t>
      </w:r>
      <w:r w:rsidR="00F364BA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Więcej informacji w osobnym załączniku</w:t>
      </w:r>
      <w:r w:rsidR="00514871">
        <w:rPr>
          <w:rFonts w:asciiTheme="minorHAnsi" w:hAnsiTheme="minorHAnsi" w:cstheme="minorHAnsi"/>
          <w:sz w:val="22"/>
        </w:rPr>
        <w:t>.</w:t>
      </w:r>
    </w:p>
    <w:p w:rsid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b/>
          <w:sz w:val="22"/>
        </w:rPr>
      </w:pPr>
      <w:r w:rsidRPr="00083BCE">
        <w:rPr>
          <w:rFonts w:asciiTheme="minorHAnsi" w:hAnsiTheme="minorHAnsi" w:cstheme="minorHAnsi"/>
          <w:b/>
          <w:sz w:val="22"/>
        </w:rPr>
        <w:t>12.10 Czwartek</w:t>
      </w:r>
    </w:p>
    <w:p w:rsidR="006C6CF1" w:rsidRPr="006C6CF1" w:rsidRDefault="00083BCE" w:rsidP="006C6CF1">
      <w:pPr>
        <w:ind w:firstLine="0"/>
        <w:rPr>
          <w:rFonts w:asciiTheme="minorHAnsi" w:hAnsiTheme="minorHAnsi" w:cstheme="minorHAnsi"/>
          <w:b/>
          <w:sz w:val="22"/>
        </w:rPr>
      </w:pPr>
      <w:r w:rsidRPr="006C6CF1">
        <w:rPr>
          <w:rFonts w:asciiTheme="minorHAnsi" w:hAnsiTheme="minorHAnsi" w:cstheme="minorHAnsi"/>
          <w:b/>
          <w:sz w:val="22"/>
        </w:rPr>
        <w:t xml:space="preserve">15.00 </w:t>
      </w:r>
      <w:r w:rsidR="006C6CF1" w:rsidRPr="006C6CF1">
        <w:rPr>
          <w:rFonts w:asciiTheme="minorHAnsi" w:hAnsiTheme="minorHAnsi" w:cstheme="minorHAnsi"/>
          <w:b/>
          <w:sz w:val="22"/>
        </w:rPr>
        <w:t>-19.00 Seminarium „</w:t>
      </w:r>
      <w:proofErr w:type="spellStart"/>
      <w:r w:rsidR="006C6CF1" w:rsidRPr="006C6CF1">
        <w:rPr>
          <w:rFonts w:asciiTheme="minorHAnsi" w:hAnsiTheme="minorHAnsi" w:cstheme="minorHAnsi"/>
          <w:b/>
          <w:sz w:val="22"/>
        </w:rPr>
        <w:t>Meštrović</w:t>
      </w:r>
      <w:proofErr w:type="spellEnd"/>
      <w:r w:rsidR="006C6CF1" w:rsidRPr="006C6CF1">
        <w:rPr>
          <w:rFonts w:asciiTheme="minorHAnsi" w:hAnsiTheme="minorHAnsi" w:cstheme="minorHAnsi"/>
          <w:b/>
          <w:sz w:val="22"/>
        </w:rPr>
        <w:t xml:space="preserve"> w Europie. Twórczość artysty w kontekście  kultury europejskiej”</w:t>
      </w:r>
    </w:p>
    <w:p w:rsidR="006C6CF1" w:rsidRPr="006C6CF1" w:rsidRDefault="006C6CF1" w:rsidP="006C6CF1">
      <w:pPr>
        <w:ind w:firstLine="0"/>
        <w:rPr>
          <w:rFonts w:asciiTheme="minorHAnsi" w:hAnsiTheme="minorHAnsi" w:cstheme="minorHAnsi"/>
          <w:sz w:val="22"/>
        </w:rPr>
      </w:pPr>
      <w:r w:rsidRPr="006C6CF1">
        <w:rPr>
          <w:rFonts w:asciiTheme="minorHAnsi" w:hAnsiTheme="minorHAnsi" w:cstheme="minorHAnsi"/>
          <w:sz w:val="22"/>
        </w:rPr>
        <w:t xml:space="preserve">Seminarium, w którym udział wezmą wybitni chorwaccy znawcy twórczości Ivana </w:t>
      </w:r>
      <w:proofErr w:type="spellStart"/>
      <w:r w:rsidRPr="006C6CF1">
        <w:rPr>
          <w:rFonts w:asciiTheme="minorHAnsi" w:hAnsiTheme="minorHAnsi" w:cstheme="minorHAnsi"/>
          <w:sz w:val="22"/>
        </w:rPr>
        <w:t>Meštrovicia</w:t>
      </w:r>
      <w:proofErr w:type="spellEnd"/>
      <w:r>
        <w:rPr>
          <w:rFonts w:asciiTheme="minorHAnsi" w:hAnsiTheme="minorHAnsi" w:cstheme="minorHAnsi"/>
          <w:sz w:val="22"/>
        </w:rPr>
        <w:t xml:space="preserve">: </w:t>
      </w:r>
      <w:r w:rsidRPr="00083BCE">
        <w:rPr>
          <w:rFonts w:asciiTheme="minorHAnsi" w:hAnsiTheme="minorHAnsi" w:cstheme="minorHAnsi"/>
          <w:sz w:val="22"/>
        </w:rPr>
        <w:t>Barbar</w:t>
      </w:r>
      <w:r>
        <w:rPr>
          <w:rFonts w:asciiTheme="minorHAnsi" w:hAnsiTheme="minorHAnsi" w:cstheme="minorHAnsi"/>
          <w:sz w:val="22"/>
        </w:rPr>
        <w:t xml:space="preserve">a </w:t>
      </w:r>
      <w:proofErr w:type="spellStart"/>
      <w:r w:rsidRPr="00083BCE">
        <w:rPr>
          <w:rFonts w:asciiTheme="minorHAnsi" w:hAnsiTheme="minorHAnsi" w:cstheme="minorHAnsi"/>
          <w:sz w:val="22"/>
        </w:rPr>
        <w:t>Vujanović</w:t>
      </w:r>
      <w:proofErr w:type="spellEnd"/>
      <w:r w:rsidRPr="00083BCE">
        <w:rPr>
          <w:rFonts w:asciiTheme="minorHAnsi" w:hAnsiTheme="minorHAnsi" w:cstheme="minorHAnsi"/>
          <w:sz w:val="22"/>
        </w:rPr>
        <w:t xml:space="preserve">, dr </w:t>
      </w:r>
      <w:proofErr w:type="spellStart"/>
      <w:r w:rsidRPr="00083BCE">
        <w:rPr>
          <w:rFonts w:asciiTheme="minorHAnsi" w:hAnsiTheme="minorHAnsi" w:cstheme="minorHAnsi"/>
          <w:sz w:val="22"/>
        </w:rPr>
        <w:t>Dalibor</w:t>
      </w:r>
      <w:proofErr w:type="spellEnd"/>
      <w:r w:rsidRPr="00083BC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83BCE">
        <w:rPr>
          <w:rFonts w:asciiTheme="minorHAnsi" w:hAnsiTheme="minorHAnsi" w:cstheme="minorHAnsi"/>
          <w:sz w:val="22"/>
        </w:rPr>
        <w:t>Prančević</w:t>
      </w:r>
      <w:proofErr w:type="spellEnd"/>
      <w:r w:rsidRPr="00083BCE">
        <w:rPr>
          <w:rFonts w:asciiTheme="minorHAnsi" w:hAnsiTheme="minorHAnsi" w:cstheme="minorHAnsi"/>
          <w:sz w:val="22"/>
        </w:rPr>
        <w:t xml:space="preserve"> oraz dr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83BCE">
        <w:rPr>
          <w:rFonts w:asciiTheme="minorHAnsi" w:hAnsiTheme="minorHAnsi" w:cstheme="minorHAnsi"/>
          <w:sz w:val="22"/>
        </w:rPr>
        <w:t>An</w:t>
      </w:r>
      <w:r>
        <w:rPr>
          <w:rFonts w:asciiTheme="minorHAnsi" w:hAnsiTheme="minorHAnsi" w:cstheme="minorHAnsi"/>
          <w:sz w:val="22"/>
        </w:rPr>
        <w:t>a</w:t>
      </w:r>
      <w:proofErr w:type="spellEnd"/>
      <w:r w:rsidRPr="00083BC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83BCE">
        <w:rPr>
          <w:rFonts w:asciiTheme="minorHAnsi" w:hAnsiTheme="minorHAnsi" w:cstheme="minorHAnsi"/>
          <w:sz w:val="22"/>
        </w:rPr>
        <w:t>Šverko</w:t>
      </w:r>
      <w:proofErr w:type="spellEnd"/>
      <w:r w:rsidRPr="006C6CF1">
        <w:rPr>
          <w:rFonts w:asciiTheme="minorHAnsi" w:hAnsiTheme="minorHAnsi" w:cstheme="minorHAnsi"/>
          <w:sz w:val="22"/>
        </w:rPr>
        <w:t xml:space="preserve">, przybliży recepcje twórczości </w:t>
      </w:r>
      <w:r>
        <w:rPr>
          <w:rFonts w:asciiTheme="minorHAnsi" w:hAnsiTheme="minorHAnsi" w:cstheme="minorHAnsi"/>
          <w:sz w:val="22"/>
        </w:rPr>
        <w:t xml:space="preserve">tego artysty </w:t>
      </w:r>
      <w:r w:rsidRPr="006C6CF1">
        <w:rPr>
          <w:rFonts w:asciiTheme="minorHAnsi" w:hAnsiTheme="minorHAnsi" w:cstheme="minorHAnsi"/>
          <w:sz w:val="22"/>
        </w:rPr>
        <w:t>w Wielkiej Brytanii, Francji i Polsce.</w:t>
      </w:r>
    </w:p>
    <w:p w:rsidR="006C6CF1" w:rsidRPr="006C6CF1" w:rsidRDefault="006C6CF1" w:rsidP="006C6CF1">
      <w:pPr>
        <w:ind w:firstLine="0"/>
        <w:rPr>
          <w:rFonts w:asciiTheme="minorHAnsi" w:hAnsiTheme="minorHAnsi" w:cstheme="minorHAnsi"/>
          <w:sz w:val="22"/>
        </w:rPr>
      </w:pPr>
      <w:r w:rsidRPr="006C6CF1">
        <w:rPr>
          <w:rFonts w:asciiTheme="minorHAnsi" w:hAnsiTheme="minorHAnsi" w:cstheme="minorHAnsi"/>
          <w:sz w:val="22"/>
        </w:rPr>
        <w:t xml:space="preserve">Organizatorzy seminarium: Muzeum Ivana </w:t>
      </w:r>
      <w:proofErr w:type="spellStart"/>
      <w:r w:rsidRPr="006C6CF1">
        <w:rPr>
          <w:rFonts w:asciiTheme="minorHAnsi" w:hAnsiTheme="minorHAnsi" w:cstheme="minorHAnsi"/>
          <w:sz w:val="22"/>
        </w:rPr>
        <w:t>Meštrovicia</w:t>
      </w:r>
      <w:proofErr w:type="spellEnd"/>
      <w:r w:rsidRPr="006C6CF1">
        <w:rPr>
          <w:rFonts w:asciiTheme="minorHAnsi" w:hAnsiTheme="minorHAnsi" w:cstheme="minorHAnsi"/>
          <w:sz w:val="22"/>
        </w:rPr>
        <w:t>, Uniwersytet w Splicie i Międzynarodowe Centrum Kultury</w:t>
      </w:r>
    </w:p>
    <w:p w:rsidR="00083BCE" w:rsidRPr="00083BCE" w:rsidRDefault="006C6CF1" w:rsidP="006C6CF1">
      <w:pPr>
        <w:ind w:firstLine="0"/>
        <w:rPr>
          <w:rFonts w:asciiTheme="minorHAnsi" w:hAnsiTheme="minorHAnsi" w:cstheme="minorHAnsi"/>
          <w:sz w:val="22"/>
        </w:rPr>
      </w:pPr>
      <w:r w:rsidRPr="006C6CF1">
        <w:rPr>
          <w:rFonts w:asciiTheme="minorHAnsi" w:hAnsiTheme="minorHAnsi" w:cstheme="minorHAnsi"/>
          <w:sz w:val="22"/>
        </w:rPr>
        <w:t>Wstęp wolny. Seminarium w j. angielskim z tłumaczeniem symultanicznym na j. polski</w:t>
      </w:r>
      <w:r w:rsidR="009F4136">
        <w:rPr>
          <w:rFonts w:asciiTheme="minorHAnsi" w:hAnsiTheme="minorHAnsi" w:cstheme="minorHAnsi"/>
          <w:sz w:val="22"/>
        </w:rPr>
        <w:t>.</w:t>
      </w:r>
    </w:p>
    <w:p w:rsidR="00514871" w:rsidRDefault="00514871" w:rsidP="00514871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Więcej informacji w osobnym załączniku</w:t>
      </w:r>
      <w:r>
        <w:rPr>
          <w:rFonts w:asciiTheme="minorHAnsi" w:hAnsiTheme="minorHAnsi" w:cstheme="minorHAnsi"/>
          <w:sz w:val="22"/>
        </w:rPr>
        <w:t>.</w:t>
      </w:r>
    </w:p>
    <w:p w:rsid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b/>
          <w:sz w:val="22"/>
        </w:rPr>
      </w:pPr>
      <w:r w:rsidRPr="00083BCE">
        <w:rPr>
          <w:rFonts w:asciiTheme="minorHAnsi" w:hAnsiTheme="minorHAnsi" w:cstheme="minorHAnsi"/>
          <w:b/>
          <w:sz w:val="22"/>
        </w:rPr>
        <w:t>13.10 Piątek</w:t>
      </w: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b/>
          <w:sz w:val="22"/>
        </w:rPr>
      </w:pPr>
      <w:r w:rsidRPr="00083BCE">
        <w:rPr>
          <w:rFonts w:asciiTheme="minorHAnsi" w:hAnsiTheme="minorHAnsi" w:cstheme="minorHAnsi"/>
          <w:b/>
          <w:sz w:val="22"/>
        </w:rPr>
        <w:t xml:space="preserve">12.00 Dojrzali do sztuki – Wiedeńskość Ivana </w:t>
      </w:r>
      <w:proofErr w:type="spellStart"/>
      <w:r w:rsidRPr="00083BCE">
        <w:rPr>
          <w:rFonts w:asciiTheme="minorHAnsi" w:hAnsiTheme="minorHAnsi" w:cstheme="minorHAnsi"/>
          <w:b/>
          <w:sz w:val="22"/>
        </w:rPr>
        <w:t>Meštrovicia</w:t>
      </w:r>
      <w:proofErr w:type="spellEnd"/>
      <w:r w:rsidRPr="00083BCE">
        <w:rPr>
          <w:rFonts w:asciiTheme="minorHAnsi" w:hAnsiTheme="minorHAnsi" w:cstheme="minorHAnsi"/>
          <w:b/>
          <w:sz w:val="22"/>
        </w:rPr>
        <w:t>.</w:t>
      </w: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  <w:r w:rsidRPr="00083BCE">
        <w:rPr>
          <w:rFonts w:asciiTheme="minorHAnsi" w:hAnsiTheme="minorHAnsi" w:cstheme="minorHAnsi"/>
          <w:sz w:val="22"/>
        </w:rPr>
        <w:t xml:space="preserve">Spotkanie dla seniorów przybliżające tematykę wystawy </w:t>
      </w:r>
      <w:r w:rsidRPr="00083BCE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083BCE">
        <w:rPr>
          <w:rFonts w:asciiTheme="minorHAnsi" w:hAnsiTheme="minorHAnsi" w:cstheme="minorHAnsi"/>
          <w:i/>
          <w:sz w:val="22"/>
        </w:rPr>
        <w:t>Meštrović</w:t>
      </w:r>
      <w:proofErr w:type="spellEnd"/>
      <w:r w:rsidRPr="00083BCE">
        <w:rPr>
          <w:rFonts w:asciiTheme="minorHAnsi" w:hAnsiTheme="minorHAnsi" w:cstheme="minorHAnsi"/>
          <w:sz w:val="22"/>
        </w:rPr>
        <w:t xml:space="preserve">. Ivan </w:t>
      </w:r>
      <w:proofErr w:type="spellStart"/>
      <w:r w:rsidRPr="00083BCE">
        <w:rPr>
          <w:rFonts w:asciiTheme="minorHAnsi" w:hAnsiTheme="minorHAnsi" w:cstheme="minorHAnsi"/>
          <w:sz w:val="22"/>
        </w:rPr>
        <w:t>Meštrović</w:t>
      </w:r>
      <w:proofErr w:type="spellEnd"/>
      <w:r w:rsidRPr="00083BCE">
        <w:rPr>
          <w:rFonts w:asciiTheme="minorHAnsi" w:hAnsiTheme="minorHAnsi" w:cstheme="minorHAnsi"/>
          <w:sz w:val="22"/>
        </w:rPr>
        <w:t xml:space="preserve"> był artystą, którego</w:t>
      </w:r>
      <w:r>
        <w:rPr>
          <w:rFonts w:asciiTheme="minorHAnsi" w:hAnsiTheme="minorHAnsi" w:cstheme="minorHAnsi"/>
          <w:sz w:val="22"/>
        </w:rPr>
        <w:t xml:space="preserve"> </w:t>
      </w:r>
      <w:r w:rsidRPr="00083BCE">
        <w:rPr>
          <w:rFonts w:asciiTheme="minorHAnsi" w:hAnsiTheme="minorHAnsi" w:cstheme="minorHAnsi"/>
          <w:sz w:val="22"/>
        </w:rPr>
        <w:t>biografia związana jest różnymi światowymi metropoliami.</w:t>
      </w:r>
      <w:r>
        <w:rPr>
          <w:rFonts w:asciiTheme="minorHAnsi" w:hAnsiTheme="minorHAnsi" w:cstheme="minorHAnsi"/>
          <w:sz w:val="22"/>
        </w:rPr>
        <w:t xml:space="preserve"> </w:t>
      </w:r>
      <w:r w:rsidRPr="00083BCE">
        <w:rPr>
          <w:rFonts w:asciiTheme="minorHAnsi" w:hAnsiTheme="minorHAnsi" w:cstheme="minorHAnsi"/>
          <w:sz w:val="22"/>
        </w:rPr>
        <w:t>Mieszkał i tworzył w Splicie, Zagrzebiu, Rzymie, Paryżu,</w:t>
      </w:r>
      <w:r>
        <w:rPr>
          <w:rFonts w:asciiTheme="minorHAnsi" w:hAnsiTheme="minorHAnsi" w:cstheme="minorHAnsi"/>
          <w:sz w:val="22"/>
        </w:rPr>
        <w:t xml:space="preserve"> </w:t>
      </w:r>
      <w:r w:rsidRPr="00083BCE">
        <w:rPr>
          <w:rFonts w:asciiTheme="minorHAnsi" w:hAnsiTheme="minorHAnsi" w:cstheme="minorHAnsi"/>
          <w:sz w:val="22"/>
        </w:rPr>
        <w:t>Londynie czy Nowym Jorku, jednak na mapie jego życia szczególne</w:t>
      </w:r>
      <w:r>
        <w:rPr>
          <w:rFonts w:asciiTheme="minorHAnsi" w:hAnsiTheme="minorHAnsi" w:cstheme="minorHAnsi"/>
          <w:sz w:val="22"/>
        </w:rPr>
        <w:t xml:space="preserve"> </w:t>
      </w:r>
      <w:r w:rsidRPr="00083BCE">
        <w:rPr>
          <w:rFonts w:asciiTheme="minorHAnsi" w:hAnsiTheme="minorHAnsi" w:cstheme="minorHAnsi"/>
          <w:sz w:val="22"/>
        </w:rPr>
        <w:t>miejsce zajmuje Wiedeń. Nie jest to jedynie wynikiem</w:t>
      </w:r>
      <w:r>
        <w:rPr>
          <w:rFonts w:asciiTheme="minorHAnsi" w:hAnsiTheme="minorHAnsi" w:cstheme="minorHAnsi"/>
          <w:sz w:val="22"/>
        </w:rPr>
        <w:t xml:space="preserve"> </w:t>
      </w:r>
      <w:r w:rsidRPr="00083BCE">
        <w:rPr>
          <w:rFonts w:asciiTheme="minorHAnsi" w:hAnsiTheme="minorHAnsi" w:cstheme="minorHAnsi"/>
          <w:sz w:val="22"/>
        </w:rPr>
        <w:t xml:space="preserve">studiów rzeźbiarza na wiedeńskiej Akademie der </w:t>
      </w:r>
      <w:proofErr w:type="spellStart"/>
      <w:r w:rsidRPr="00083BCE">
        <w:rPr>
          <w:rFonts w:asciiTheme="minorHAnsi" w:hAnsiTheme="minorHAnsi" w:cstheme="minorHAnsi"/>
          <w:sz w:val="22"/>
        </w:rPr>
        <w:t>bildenden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83BCE">
        <w:rPr>
          <w:rFonts w:asciiTheme="minorHAnsi" w:hAnsiTheme="minorHAnsi" w:cstheme="minorHAnsi"/>
          <w:sz w:val="22"/>
        </w:rPr>
        <w:t>Künste</w:t>
      </w:r>
      <w:proofErr w:type="spellEnd"/>
      <w:r w:rsidRPr="00083BCE">
        <w:rPr>
          <w:rFonts w:asciiTheme="minorHAnsi" w:hAnsiTheme="minorHAnsi" w:cstheme="minorHAnsi"/>
          <w:sz w:val="22"/>
        </w:rPr>
        <w:t>, lecz także oddziaływania wielkich autorytetów</w:t>
      </w:r>
      <w:r>
        <w:rPr>
          <w:rFonts w:asciiTheme="minorHAnsi" w:hAnsiTheme="minorHAnsi" w:cstheme="minorHAnsi"/>
          <w:sz w:val="22"/>
        </w:rPr>
        <w:t xml:space="preserve"> </w:t>
      </w:r>
      <w:r w:rsidRPr="00083BCE">
        <w:rPr>
          <w:rFonts w:asciiTheme="minorHAnsi" w:hAnsiTheme="minorHAnsi" w:cstheme="minorHAnsi"/>
          <w:sz w:val="22"/>
        </w:rPr>
        <w:t>ówczesnego</w:t>
      </w: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  <w:r w:rsidRPr="00083BCE">
        <w:rPr>
          <w:rFonts w:asciiTheme="minorHAnsi" w:hAnsiTheme="minorHAnsi" w:cstheme="minorHAnsi"/>
          <w:sz w:val="22"/>
        </w:rPr>
        <w:t>świata sztuki i architektury (Otto Wagner, Egon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83BCE">
        <w:rPr>
          <w:rFonts w:asciiTheme="minorHAnsi" w:hAnsiTheme="minorHAnsi" w:cstheme="minorHAnsi"/>
          <w:sz w:val="22"/>
        </w:rPr>
        <w:t>Schiele</w:t>
      </w:r>
      <w:proofErr w:type="spellEnd"/>
      <w:r w:rsidRPr="00083BCE">
        <w:rPr>
          <w:rFonts w:asciiTheme="minorHAnsi" w:hAnsiTheme="minorHAnsi" w:cstheme="minorHAnsi"/>
          <w:sz w:val="22"/>
        </w:rPr>
        <w:t>, Gustav Klimt, Józef Hoffmann, Max Klinger), jak</w:t>
      </w:r>
      <w:r>
        <w:rPr>
          <w:rFonts w:asciiTheme="minorHAnsi" w:hAnsiTheme="minorHAnsi" w:cstheme="minorHAnsi"/>
          <w:sz w:val="22"/>
        </w:rPr>
        <w:t xml:space="preserve"> </w:t>
      </w:r>
      <w:r w:rsidRPr="00083BCE">
        <w:rPr>
          <w:rFonts w:asciiTheme="minorHAnsi" w:hAnsiTheme="minorHAnsi" w:cstheme="minorHAnsi"/>
          <w:sz w:val="22"/>
        </w:rPr>
        <w:t>również specyficznego klimatu intelektualno</w:t>
      </w:r>
      <w:r w:rsidRPr="00083BCE">
        <w:rPr>
          <w:rFonts w:ascii="Cambria Math" w:hAnsi="Cambria Math" w:cs="Cambria Math"/>
          <w:sz w:val="22"/>
        </w:rPr>
        <w:t>‑</w:t>
      </w:r>
      <w:r w:rsidRPr="00083BCE">
        <w:rPr>
          <w:rFonts w:asciiTheme="minorHAnsi" w:hAnsiTheme="minorHAnsi" w:cstheme="minorHAnsi"/>
          <w:sz w:val="22"/>
        </w:rPr>
        <w:t>duchownego,</w:t>
      </w:r>
      <w:r>
        <w:rPr>
          <w:rFonts w:asciiTheme="minorHAnsi" w:hAnsiTheme="minorHAnsi" w:cstheme="minorHAnsi"/>
          <w:sz w:val="22"/>
        </w:rPr>
        <w:t xml:space="preserve"> </w:t>
      </w:r>
      <w:r w:rsidRPr="00083BCE">
        <w:rPr>
          <w:rFonts w:asciiTheme="minorHAnsi" w:hAnsiTheme="minorHAnsi" w:cstheme="minorHAnsi"/>
          <w:sz w:val="22"/>
        </w:rPr>
        <w:t>który panował wówczas w stolicy Austro</w:t>
      </w:r>
      <w:r w:rsidRPr="00083BCE">
        <w:rPr>
          <w:rFonts w:ascii="Cambria Math" w:hAnsi="Cambria Math" w:cs="Cambria Math"/>
          <w:sz w:val="22"/>
        </w:rPr>
        <w:t>‑</w:t>
      </w:r>
      <w:r w:rsidRPr="00083BCE">
        <w:rPr>
          <w:rFonts w:asciiTheme="minorHAnsi" w:hAnsiTheme="minorHAnsi" w:cstheme="minorHAnsi"/>
          <w:sz w:val="22"/>
        </w:rPr>
        <w:t>W</w:t>
      </w:r>
      <w:r w:rsidRPr="00083BCE">
        <w:rPr>
          <w:rFonts w:ascii="Calibri" w:hAnsi="Calibri" w:cs="Calibri"/>
          <w:sz w:val="22"/>
        </w:rPr>
        <w:t>ę</w:t>
      </w:r>
      <w:r w:rsidRPr="00083BCE">
        <w:rPr>
          <w:rFonts w:asciiTheme="minorHAnsi" w:hAnsiTheme="minorHAnsi" w:cstheme="minorHAnsi"/>
          <w:sz w:val="22"/>
        </w:rPr>
        <w:t>gier.</w:t>
      </w: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  <w:r w:rsidRPr="00083BCE">
        <w:rPr>
          <w:rFonts w:asciiTheme="minorHAnsi" w:hAnsiTheme="minorHAnsi" w:cstheme="minorHAnsi"/>
          <w:sz w:val="22"/>
        </w:rPr>
        <w:t>Prowadzenie: Małgorzata Jędrzejczyk. Wstęp wolny, nie obowiązują zapisy,</w:t>
      </w: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  <w:r w:rsidRPr="00083BCE">
        <w:rPr>
          <w:rFonts w:asciiTheme="minorHAnsi" w:hAnsiTheme="minorHAnsi" w:cstheme="minorHAnsi"/>
          <w:sz w:val="22"/>
        </w:rPr>
        <w:t>informacje: warsztaty@mck.krakow.pl, tel. 12 424 28 60.</w:t>
      </w:r>
    </w:p>
    <w:p w:rsid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b/>
          <w:sz w:val="22"/>
        </w:rPr>
      </w:pPr>
      <w:r w:rsidRPr="00083BCE">
        <w:rPr>
          <w:rFonts w:asciiTheme="minorHAnsi" w:hAnsiTheme="minorHAnsi" w:cstheme="minorHAnsi"/>
          <w:b/>
          <w:sz w:val="22"/>
        </w:rPr>
        <w:t>15.10 Niedziela</w:t>
      </w: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b/>
          <w:sz w:val="22"/>
        </w:rPr>
      </w:pPr>
      <w:r w:rsidRPr="00083BCE">
        <w:rPr>
          <w:rFonts w:asciiTheme="minorHAnsi" w:hAnsiTheme="minorHAnsi" w:cstheme="minorHAnsi"/>
          <w:b/>
          <w:sz w:val="22"/>
        </w:rPr>
        <w:t xml:space="preserve">12.30 </w:t>
      </w:r>
      <w:proofErr w:type="spellStart"/>
      <w:r w:rsidRPr="00083BCE">
        <w:rPr>
          <w:rFonts w:asciiTheme="minorHAnsi" w:hAnsiTheme="minorHAnsi" w:cstheme="minorHAnsi"/>
          <w:b/>
          <w:sz w:val="22"/>
        </w:rPr>
        <w:t>MINIspotkania</w:t>
      </w:r>
      <w:proofErr w:type="spellEnd"/>
      <w:r w:rsidRPr="00083BCE">
        <w:rPr>
          <w:rFonts w:asciiTheme="minorHAnsi" w:hAnsiTheme="minorHAnsi" w:cstheme="minorHAnsi"/>
          <w:b/>
          <w:sz w:val="22"/>
        </w:rPr>
        <w:t xml:space="preserve"> ze sztuką – Bohater.</w:t>
      </w: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  <w:r w:rsidRPr="00083BCE">
        <w:rPr>
          <w:rFonts w:asciiTheme="minorHAnsi" w:hAnsiTheme="minorHAnsi" w:cstheme="minorHAnsi"/>
          <w:sz w:val="22"/>
        </w:rPr>
        <w:lastRenderedPageBreak/>
        <w:t>Godzinne zajęcia dla dzieci w wieku 4–6 lat, których tematem</w:t>
      </w:r>
      <w:r>
        <w:rPr>
          <w:rFonts w:asciiTheme="minorHAnsi" w:hAnsiTheme="minorHAnsi" w:cstheme="minorHAnsi"/>
          <w:sz w:val="22"/>
        </w:rPr>
        <w:t xml:space="preserve"> </w:t>
      </w:r>
      <w:r w:rsidRPr="00083BCE">
        <w:rPr>
          <w:rFonts w:asciiTheme="minorHAnsi" w:hAnsiTheme="minorHAnsi" w:cstheme="minorHAnsi"/>
          <w:sz w:val="22"/>
        </w:rPr>
        <w:t>jest jedno wybrane pojęcie związane z tematyką wystawy</w:t>
      </w:r>
      <w:r>
        <w:rPr>
          <w:rFonts w:asciiTheme="minorHAnsi" w:hAnsiTheme="minorHAnsi" w:cstheme="minorHAnsi"/>
          <w:sz w:val="22"/>
        </w:rPr>
        <w:t xml:space="preserve"> </w:t>
      </w:r>
      <w:r w:rsidRPr="00083BCE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083BCE">
        <w:rPr>
          <w:rFonts w:asciiTheme="minorHAnsi" w:hAnsiTheme="minorHAnsi" w:cstheme="minorHAnsi"/>
          <w:i/>
          <w:sz w:val="22"/>
        </w:rPr>
        <w:t>Meštrović</w:t>
      </w:r>
      <w:proofErr w:type="spellEnd"/>
      <w:r w:rsidRPr="00083BCE">
        <w:rPr>
          <w:rFonts w:asciiTheme="minorHAnsi" w:hAnsiTheme="minorHAnsi" w:cstheme="minorHAnsi"/>
          <w:sz w:val="22"/>
        </w:rPr>
        <w:t>.</w:t>
      </w: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  <w:r w:rsidRPr="00083BCE">
        <w:rPr>
          <w:rFonts w:asciiTheme="minorHAnsi" w:hAnsiTheme="minorHAnsi" w:cstheme="minorHAnsi"/>
          <w:sz w:val="22"/>
        </w:rPr>
        <w:t xml:space="preserve">Wstęp wolny, nie obowiązują zapisy, informacje: </w:t>
      </w:r>
      <w:hyperlink r:id="rId11" w:history="1">
        <w:r w:rsidRPr="00AA4BF1">
          <w:rPr>
            <w:rStyle w:val="Hipercze"/>
            <w:rFonts w:asciiTheme="minorHAnsi" w:hAnsiTheme="minorHAnsi" w:cstheme="minorHAnsi"/>
            <w:sz w:val="22"/>
          </w:rPr>
          <w:t>warsztaty@mck.krakow.pl</w:t>
        </w:r>
      </w:hyperlink>
      <w:r w:rsidRPr="00083BCE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083BCE">
        <w:rPr>
          <w:rFonts w:asciiTheme="minorHAnsi" w:hAnsiTheme="minorHAnsi" w:cstheme="minorHAnsi"/>
          <w:sz w:val="22"/>
        </w:rPr>
        <w:t>tel. 12 424 28 60.</w:t>
      </w:r>
    </w:p>
    <w:p w:rsid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b/>
          <w:sz w:val="22"/>
        </w:rPr>
      </w:pPr>
      <w:r w:rsidRPr="00083BCE">
        <w:rPr>
          <w:rFonts w:asciiTheme="minorHAnsi" w:hAnsiTheme="minorHAnsi" w:cstheme="minorHAnsi"/>
          <w:b/>
          <w:sz w:val="22"/>
        </w:rPr>
        <w:t>29.10 Niedziela</w:t>
      </w: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b/>
          <w:sz w:val="22"/>
        </w:rPr>
      </w:pPr>
      <w:r w:rsidRPr="00083BCE">
        <w:rPr>
          <w:rFonts w:asciiTheme="minorHAnsi" w:hAnsiTheme="minorHAnsi" w:cstheme="minorHAnsi"/>
          <w:b/>
          <w:sz w:val="22"/>
        </w:rPr>
        <w:t xml:space="preserve">12.30 </w:t>
      </w:r>
      <w:proofErr w:type="spellStart"/>
      <w:r w:rsidRPr="00083BCE">
        <w:rPr>
          <w:rFonts w:asciiTheme="minorHAnsi" w:hAnsiTheme="minorHAnsi" w:cstheme="minorHAnsi"/>
          <w:b/>
          <w:sz w:val="22"/>
        </w:rPr>
        <w:t>MINIspotkania</w:t>
      </w:r>
      <w:proofErr w:type="spellEnd"/>
      <w:r w:rsidRPr="00083BCE">
        <w:rPr>
          <w:rFonts w:asciiTheme="minorHAnsi" w:hAnsiTheme="minorHAnsi" w:cstheme="minorHAnsi"/>
          <w:b/>
          <w:sz w:val="22"/>
        </w:rPr>
        <w:t xml:space="preserve"> ze sztuką – Kolumna.</w:t>
      </w: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  <w:r w:rsidRPr="00083BCE">
        <w:rPr>
          <w:rFonts w:asciiTheme="minorHAnsi" w:hAnsiTheme="minorHAnsi" w:cstheme="minorHAnsi"/>
          <w:sz w:val="22"/>
        </w:rPr>
        <w:t>Godzinne zajęcia dla dzieci w wieku 4–6 lat, których tematem</w:t>
      </w:r>
      <w:r>
        <w:rPr>
          <w:rFonts w:asciiTheme="minorHAnsi" w:hAnsiTheme="minorHAnsi" w:cstheme="minorHAnsi"/>
          <w:sz w:val="22"/>
        </w:rPr>
        <w:t xml:space="preserve"> </w:t>
      </w:r>
      <w:r w:rsidRPr="00083BCE">
        <w:rPr>
          <w:rFonts w:asciiTheme="minorHAnsi" w:hAnsiTheme="minorHAnsi" w:cstheme="minorHAnsi"/>
          <w:sz w:val="22"/>
        </w:rPr>
        <w:t>jest jedno wybrane pojęcie związane z tematyką wystawy</w:t>
      </w:r>
      <w:r>
        <w:rPr>
          <w:rFonts w:asciiTheme="minorHAnsi" w:hAnsiTheme="minorHAnsi" w:cstheme="minorHAnsi"/>
          <w:sz w:val="22"/>
        </w:rPr>
        <w:t xml:space="preserve"> </w:t>
      </w:r>
      <w:r w:rsidRPr="00083BCE">
        <w:rPr>
          <w:rFonts w:asciiTheme="minorHAnsi" w:hAnsiTheme="minorHAnsi" w:cstheme="minorHAnsi"/>
          <w:i/>
          <w:sz w:val="22"/>
        </w:rPr>
        <w:t xml:space="preserve">Adriatycka epopeja. Ivan </w:t>
      </w:r>
      <w:proofErr w:type="spellStart"/>
      <w:r w:rsidRPr="00083BCE">
        <w:rPr>
          <w:rFonts w:asciiTheme="minorHAnsi" w:hAnsiTheme="minorHAnsi" w:cstheme="minorHAnsi"/>
          <w:i/>
          <w:sz w:val="22"/>
        </w:rPr>
        <w:t>Meštrović</w:t>
      </w:r>
      <w:proofErr w:type="spellEnd"/>
      <w:r w:rsidRPr="00083BCE">
        <w:rPr>
          <w:rFonts w:asciiTheme="minorHAnsi" w:hAnsiTheme="minorHAnsi" w:cstheme="minorHAnsi"/>
          <w:sz w:val="22"/>
        </w:rPr>
        <w:t>.</w:t>
      </w:r>
    </w:p>
    <w:p w:rsidR="00083BCE" w:rsidRPr="00083BCE" w:rsidRDefault="00083BCE" w:rsidP="00083BCE">
      <w:pPr>
        <w:ind w:firstLine="0"/>
        <w:rPr>
          <w:rFonts w:asciiTheme="minorHAnsi" w:hAnsiTheme="minorHAnsi" w:cstheme="minorHAnsi"/>
          <w:sz w:val="22"/>
        </w:rPr>
      </w:pPr>
      <w:r w:rsidRPr="00083BCE">
        <w:rPr>
          <w:rFonts w:asciiTheme="minorHAnsi" w:hAnsiTheme="minorHAnsi" w:cstheme="minorHAnsi"/>
          <w:sz w:val="22"/>
        </w:rPr>
        <w:t xml:space="preserve">Wstęp wolny, nie obowiązują zapisy, informacje: </w:t>
      </w:r>
      <w:hyperlink r:id="rId12" w:history="1">
        <w:r w:rsidRPr="00AA4BF1">
          <w:rPr>
            <w:rStyle w:val="Hipercze"/>
            <w:rFonts w:asciiTheme="minorHAnsi" w:hAnsiTheme="minorHAnsi" w:cstheme="minorHAnsi"/>
            <w:sz w:val="22"/>
          </w:rPr>
          <w:t>warsztaty@mck.krakow.pl</w:t>
        </w:r>
      </w:hyperlink>
      <w:r w:rsidRPr="00083BCE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083BCE">
        <w:rPr>
          <w:rFonts w:asciiTheme="minorHAnsi" w:hAnsiTheme="minorHAnsi" w:cstheme="minorHAnsi"/>
          <w:sz w:val="22"/>
        </w:rPr>
        <w:t>tel. 12 424 28 60.</w:t>
      </w:r>
    </w:p>
    <w:p w:rsidR="00083BCE" w:rsidRDefault="00083BCE" w:rsidP="008B03E2">
      <w:pPr>
        <w:jc w:val="both"/>
        <w:rPr>
          <w:rFonts w:asciiTheme="minorHAnsi" w:hAnsiTheme="minorHAnsi" w:cstheme="minorHAnsi"/>
          <w:sz w:val="22"/>
        </w:rPr>
      </w:pPr>
    </w:p>
    <w:p w:rsidR="00FB6FBB" w:rsidRPr="00E459A5" w:rsidRDefault="00FB6FBB" w:rsidP="00F45249">
      <w:pPr>
        <w:ind w:firstLine="0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DA4FE5" w:rsidRPr="00FB6FBB" w:rsidRDefault="00DA4FE5" w:rsidP="00FB6FBB">
      <w:pPr>
        <w:ind w:firstLine="0"/>
        <w:rPr>
          <w:rFonts w:asciiTheme="minorHAnsi" w:hAnsiTheme="minorHAnsi" w:cstheme="minorHAnsi"/>
          <w:b/>
          <w:color w:val="00B0F0"/>
          <w:sz w:val="22"/>
        </w:rPr>
      </w:pPr>
      <w:r w:rsidRPr="00FB6FBB">
        <w:rPr>
          <w:rFonts w:asciiTheme="minorHAnsi" w:hAnsiTheme="minorHAnsi" w:cstheme="minorHAnsi"/>
          <w:b/>
          <w:color w:val="00B0F0"/>
          <w:sz w:val="22"/>
        </w:rPr>
        <w:t>WYSTAWY:</w:t>
      </w:r>
    </w:p>
    <w:p w:rsidR="003C11BC" w:rsidRDefault="003C11BC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213DD0" w:rsidRP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drawing>
          <wp:anchor distT="0" distB="0" distL="114300" distR="114300" simplePos="0" relativeHeight="251664384" behindDoc="1" locked="0" layoutInCell="1" allowOverlap="1" wp14:anchorId="38D0C424" wp14:editId="3C0163DB">
            <wp:simplePos x="0" y="0"/>
            <wp:positionH relativeFrom="column">
              <wp:posOffset>12700</wp:posOffset>
            </wp:positionH>
            <wp:positionV relativeFrom="paragraph">
              <wp:posOffset>5715</wp:posOffset>
            </wp:positionV>
            <wp:extent cx="1310640" cy="1851025"/>
            <wp:effectExtent l="0" t="0" r="1270" b="0"/>
            <wp:wrapTight wrapText="bothSides">
              <wp:wrapPolygon edited="0">
                <wp:start x="0" y="0"/>
                <wp:lineTo x="0" y="21238"/>
                <wp:lineTo x="21274" y="21238"/>
                <wp:lineTo x="2127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kat-B-mal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DD0">
        <w:rPr>
          <w:rFonts w:asciiTheme="minorHAnsi" w:hAnsiTheme="minorHAnsi" w:cstheme="minorHAnsi"/>
          <w:b/>
          <w:i/>
          <w:sz w:val="22"/>
        </w:rPr>
        <w:t xml:space="preserve">Adriatycka epopeja. Ivan </w:t>
      </w:r>
      <w:proofErr w:type="spellStart"/>
      <w:r w:rsidRPr="00213DD0">
        <w:rPr>
          <w:rFonts w:asciiTheme="minorHAnsi" w:hAnsiTheme="minorHAnsi" w:cstheme="minorHAnsi"/>
          <w:b/>
          <w:i/>
          <w:sz w:val="22"/>
        </w:rPr>
        <w:t>Meštrović</w:t>
      </w:r>
      <w:proofErr w:type="spellEnd"/>
    </w:p>
    <w:p w:rsidR="00213DD0" w:rsidRDefault="009809A7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</w:t>
      </w:r>
      <w:r w:rsidR="00213DD0" w:rsidRPr="00213DD0">
        <w:rPr>
          <w:rFonts w:asciiTheme="minorHAnsi" w:hAnsiTheme="minorHAnsi" w:cstheme="minorHAnsi"/>
          <w:sz w:val="22"/>
        </w:rPr>
        <w:t xml:space="preserve"> 5 listopada 2017 </w:t>
      </w:r>
    </w:p>
    <w:p w:rsidR="00213DD0" w:rsidRP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213DD0">
        <w:rPr>
          <w:rFonts w:asciiTheme="minorHAnsi" w:hAnsiTheme="minorHAnsi" w:cstheme="minorHAnsi"/>
          <w:sz w:val="22"/>
        </w:rPr>
        <w:t xml:space="preserve">Galeria </w:t>
      </w:r>
      <w:r>
        <w:rPr>
          <w:rFonts w:asciiTheme="minorHAnsi" w:hAnsiTheme="minorHAnsi" w:cstheme="minorHAnsi"/>
          <w:sz w:val="22"/>
        </w:rPr>
        <w:t>MCK</w:t>
      </w:r>
      <w:r w:rsidRPr="00213DD0">
        <w:rPr>
          <w:rFonts w:asciiTheme="minorHAnsi" w:hAnsiTheme="minorHAnsi" w:cstheme="minorHAnsi"/>
          <w:sz w:val="22"/>
        </w:rPr>
        <w:t>, Kraków, Rynek Główny 25</w:t>
      </w:r>
    </w:p>
    <w:p w:rsid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9809A7" w:rsidRDefault="009809A7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213DD0" w:rsidRPr="007C54C0">
        <w:rPr>
          <w:rFonts w:asciiTheme="minorHAnsi" w:hAnsiTheme="minorHAnsi" w:cstheme="minorHAnsi"/>
          <w:sz w:val="22"/>
        </w:rPr>
        <w:t xml:space="preserve">o pierwsza w Polsce prezentacja prac Ivana </w:t>
      </w:r>
      <w:proofErr w:type="spellStart"/>
      <w:r w:rsidR="00213DD0" w:rsidRPr="007C54C0">
        <w:rPr>
          <w:rFonts w:asciiTheme="minorHAnsi" w:hAnsiTheme="minorHAnsi" w:cstheme="minorHAnsi"/>
          <w:sz w:val="22"/>
        </w:rPr>
        <w:t>Meštrovicia</w:t>
      </w:r>
      <w:proofErr w:type="spellEnd"/>
      <w:r w:rsidR="00213DD0" w:rsidRPr="007C54C0">
        <w:rPr>
          <w:rFonts w:asciiTheme="minorHAnsi" w:hAnsiTheme="minorHAnsi" w:cstheme="minorHAnsi"/>
          <w:sz w:val="22"/>
        </w:rPr>
        <w:t xml:space="preserve"> i zarazem sztuki chorwackiej tej klasy. </w:t>
      </w:r>
      <w:proofErr w:type="spellStart"/>
      <w:r w:rsidR="00213DD0" w:rsidRPr="007C54C0">
        <w:rPr>
          <w:rFonts w:asciiTheme="minorHAnsi" w:hAnsiTheme="minorHAnsi" w:cstheme="minorHAnsi"/>
          <w:sz w:val="22"/>
        </w:rPr>
        <w:t>Meštrović</w:t>
      </w:r>
      <w:proofErr w:type="spellEnd"/>
      <w:r w:rsidR="00213DD0" w:rsidRPr="007C54C0">
        <w:rPr>
          <w:rFonts w:asciiTheme="minorHAnsi" w:hAnsiTheme="minorHAnsi" w:cstheme="minorHAnsi"/>
          <w:sz w:val="22"/>
        </w:rPr>
        <w:t xml:space="preserve"> jest największym chorwackim artystą XX wieku i jednym z najważniejszych artystów środkowoeuropejskich. W wyjątkowy sposób łączył rzeźbę z architekturą i urbanistyką, dziedzictwo antyczne i bizantyńskie z modernizmem, Słowiańszczyznę i Bałkany z cywilizacją śródziemnomorską. W Galerii MCK prezentowanych </w:t>
      </w:r>
      <w:r>
        <w:rPr>
          <w:rFonts w:asciiTheme="minorHAnsi" w:hAnsiTheme="minorHAnsi" w:cstheme="minorHAnsi"/>
          <w:sz w:val="22"/>
        </w:rPr>
        <w:t>jest</w:t>
      </w:r>
      <w:r w:rsidR="00213DD0" w:rsidRPr="007C54C0">
        <w:rPr>
          <w:rFonts w:asciiTheme="minorHAnsi" w:hAnsiTheme="minorHAnsi" w:cstheme="minorHAnsi"/>
          <w:sz w:val="22"/>
        </w:rPr>
        <w:t xml:space="preserve"> 30 prac genialnego rzeźbiarza, ukazujących całe bogactwo i różnorodność jego artystycznej działalności. </w:t>
      </w:r>
    </w:p>
    <w:p w:rsidR="00E459A5" w:rsidRPr="00213DD0" w:rsidRDefault="00213DD0" w:rsidP="00213DD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C54C0">
        <w:rPr>
          <w:rFonts w:asciiTheme="minorHAnsi" w:hAnsiTheme="minorHAnsi" w:cstheme="minorHAnsi"/>
          <w:sz w:val="22"/>
        </w:rPr>
        <w:t xml:space="preserve">W biografii </w:t>
      </w:r>
      <w:proofErr w:type="spellStart"/>
      <w:r w:rsidRPr="007C54C0">
        <w:rPr>
          <w:rFonts w:asciiTheme="minorHAnsi" w:hAnsiTheme="minorHAnsi" w:cstheme="minorHAnsi"/>
          <w:sz w:val="22"/>
        </w:rPr>
        <w:t>Meštrovi</w:t>
      </w:r>
      <w:r w:rsidR="00440FDF">
        <w:rPr>
          <w:rFonts w:asciiTheme="minorHAnsi" w:hAnsiTheme="minorHAnsi" w:cstheme="minorHAnsi"/>
          <w:sz w:val="22"/>
        </w:rPr>
        <w:t>ci</w:t>
      </w:r>
      <w:r w:rsidRPr="007C54C0">
        <w:rPr>
          <w:rFonts w:asciiTheme="minorHAnsi" w:hAnsiTheme="minorHAnsi" w:cstheme="minorHAnsi"/>
          <w:sz w:val="22"/>
        </w:rPr>
        <w:t>a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(1883–1962) sztuka splata się z polityką i odzwierciedla wiele dramatycznych wyzwań, jakim musieli stawić czoła artyści środkowoeuropejscy w XX wieku. Urodzony w chłopskiej rodzinie, nie uczęszczał do żadnej szkoły aż do wstąpienia do Akademii Sztuk Pięknych w Wiedniu, ale już w wieku 28 lat zdobył Grand prix na wystawie światowej w Rzymie (1911 r.), co rozpoczęło jego wielka karierę. Sędziwy Rodin ujrzał w nim swojego genialnego kontynuatora. W dwudziestoleciu międzywojennym był profesorem Akademii Sztuk Pięknych w Zagrzebiu. Po drugiej wojnie światowej wyemigrował do USA (gdzie został profesorem rzeźby na Uniwersytecie Syracuse, a następnie Notre Dame). Był pierwszym żyjącym artystą, który miał indywidualną wystawę w Metropolitan </w:t>
      </w:r>
      <w:proofErr w:type="spellStart"/>
      <w:r w:rsidRPr="007C54C0">
        <w:rPr>
          <w:rFonts w:asciiTheme="minorHAnsi" w:hAnsiTheme="minorHAnsi" w:cstheme="minorHAnsi"/>
          <w:sz w:val="22"/>
        </w:rPr>
        <w:t>Museum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w Nowym Jorku (1947).</w:t>
      </w:r>
    </w:p>
    <w:p w:rsidR="009809A7" w:rsidRPr="007C54C0" w:rsidRDefault="009809A7" w:rsidP="009809A7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7C54C0">
        <w:rPr>
          <w:rFonts w:asciiTheme="minorHAnsi" w:hAnsiTheme="minorHAnsi" w:cstheme="minorHAnsi"/>
          <w:sz w:val="22"/>
        </w:rPr>
        <w:t xml:space="preserve">Wystawa przygotowywana we współpracy z </w:t>
      </w:r>
      <w:proofErr w:type="spellStart"/>
      <w:r w:rsidRPr="007C54C0">
        <w:rPr>
          <w:rFonts w:asciiTheme="minorHAnsi" w:hAnsiTheme="minorHAnsi" w:cstheme="minorHAnsi"/>
          <w:sz w:val="22"/>
        </w:rPr>
        <w:t>Muzeji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Ivana </w:t>
      </w:r>
      <w:proofErr w:type="spellStart"/>
      <w:r w:rsidRPr="007C54C0">
        <w:rPr>
          <w:rFonts w:asciiTheme="minorHAnsi" w:hAnsiTheme="minorHAnsi" w:cstheme="minorHAnsi"/>
          <w:sz w:val="22"/>
        </w:rPr>
        <w:t>Meštrovicia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: </w:t>
      </w:r>
      <w:proofErr w:type="spellStart"/>
      <w:r w:rsidRPr="007C54C0">
        <w:rPr>
          <w:rFonts w:asciiTheme="minorHAnsi" w:hAnsiTheme="minorHAnsi" w:cstheme="minorHAnsi"/>
          <w:sz w:val="22"/>
        </w:rPr>
        <w:t>Galerija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C54C0">
        <w:rPr>
          <w:rFonts w:asciiTheme="minorHAnsi" w:hAnsiTheme="minorHAnsi" w:cstheme="minorHAnsi"/>
          <w:sz w:val="22"/>
        </w:rPr>
        <w:t>Meštrović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w Splicie i </w:t>
      </w:r>
      <w:proofErr w:type="spellStart"/>
      <w:r w:rsidRPr="007C54C0">
        <w:rPr>
          <w:rFonts w:asciiTheme="minorHAnsi" w:hAnsiTheme="minorHAnsi" w:cstheme="minorHAnsi"/>
          <w:sz w:val="22"/>
        </w:rPr>
        <w:t>Atelijer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C54C0">
        <w:rPr>
          <w:rFonts w:asciiTheme="minorHAnsi" w:hAnsiTheme="minorHAnsi" w:cstheme="minorHAnsi"/>
          <w:sz w:val="22"/>
        </w:rPr>
        <w:t>Meštrović</w:t>
      </w:r>
      <w:proofErr w:type="spellEnd"/>
      <w:r w:rsidRPr="007C54C0">
        <w:rPr>
          <w:rFonts w:asciiTheme="minorHAnsi" w:hAnsiTheme="minorHAnsi" w:cstheme="minorHAnsi"/>
          <w:sz w:val="22"/>
        </w:rPr>
        <w:t xml:space="preserve"> w Zagrzebiu.</w:t>
      </w:r>
    </w:p>
    <w:p w:rsidR="00E459A5" w:rsidRDefault="00E459A5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E459A5" w:rsidRPr="00E459A5" w:rsidRDefault="00E459A5" w:rsidP="00E459A5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Godziny otwarcia Galerii MCK</w:t>
      </w:r>
      <w:r w:rsidRPr="00E459A5">
        <w:rPr>
          <w:rFonts w:asciiTheme="minorHAnsi" w:hAnsiTheme="minorHAnsi" w:cstheme="minorHAnsi"/>
          <w:sz w:val="22"/>
        </w:rPr>
        <w:t>: wtorek–niedziela 1</w:t>
      </w:r>
      <w:r w:rsidR="00213DD0">
        <w:rPr>
          <w:rFonts w:asciiTheme="minorHAnsi" w:hAnsiTheme="minorHAnsi" w:cstheme="minorHAnsi"/>
          <w:sz w:val="22"/>
        </w:rPr>
        <w:t>1</w:t>
      </w:r>
      <w:r w:rsidRPr="00E459A5">
        <w:rPr>
          <w:rFonts w:asciiTheme="minorHAnsi" w:hAnsiTheme="minorHAnsi" w:cstheme="minorHAnsi"/>
          <w:sz w:val="22"/>
        </w:rPr>
        <w:t>:00–1</w:t>
      </w:r>
      <w:r w:rsidR="00213DD0">
        <w:rPr>
          <w:rFonts w:asciiTheme="minorHAnsi" w:hAnsiTheme="minorHAnsi" w:cstheme="minorHAnsi"/>
          <w:sz w:val="22"/>
        </w:rPr>
        <w:t>9</w:t>
      </w:r>
      <w:r w:rsidRPr="00E459A5">
        <w:rPr>
          <w:rFonts w:asciiTheme="minorHAnsi" w:hAnsiTheme="minorHAnsi" w:cstheme="minorHAnsi"/>
          <w:sz w:val="22"/>
        </w:rPr>
        <w:t>:00 (ostatnie wejście 1</w:t>
      </w:r>
      <w:r w:rsidR="00213DD0">
        <w:rPr>
          <w:rFonts w:asciiTheme="minorHAnsi" w:hAnsiTheme="minorHAnsi" w:cstheme="minorHAnsi"/>
          <w:sz w:val="22"/>
        </w:rPr>
        <w:t>8</w:t>
      </w:r>
      <w:r w:rsidRPr="00E459A5">
        <w:rPr>
          <w:rFonts w:asciiTheme="minorHAnsi" w:hAnsiTheme="minorHAnsi" w:cstheme="minorHAnsi"/>
          <w:sz w:val="22"/>
        </w:rPr>
        <w:t>:30)</w:t>
      </w:r>
    </w:p>
    <w:p w:rsidR="00E459A5" w:rsidRPr="00E459A5" w:rsidRDefault="00E459A5" w:rsidP="00E459A5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Ceny biletów: 12 zł (pełnopłatny), 7 zł (ulgowy), 20 zł (rodzinny)</w:t>
      </w:r>
    </w:p>
    <w:p w:rsidR="00E459A5" w:rsidRPr="00E459A5" w:rsidRDefault="00E459A5" w:rsidP="00E459A5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W każdy wtorek i środę w godzinach 1</w:t>
      </w:r>
      <w:r w:rsidR="00213DD0">
        <w:rPr>
          <w:rFonts w:asciiTheme="minorHAnsi" w:hAnsiTheme="minorHAnsi" w:cstheme="minorHAnsi"/>
          <w:sz w:val="22"/>
        </w:rPr>
        <w:t>1</w:t>
      </w:r>
      <w:r w:rsidRPr="00E459A5">
        <w:rPr>
          <w:rFonts w:asciiTheme="minorHAnsi" w:hAnsiTheme="minorHAnsi" w:cstheme="minorHAnsi"/>
          <w:sz w:val="22"/>
        </w:rPr>
        <w:t>.00–1</w:t>
      </w:r>
      <w:r w:rsidR="00213DD0">
        <w:rPr>
          <w:rFonts w:asciiTheme="minorHAnsi" w:hAnsiTheme="minorHAnsi" w:cstheme="minorHAnsi"/>
          <w:sz w:val="22"/>
        </w:rPr>
        <w:t>2</w:t>
      </w:r>
      <w:r w:rsidRPr="00E459A5">
        <w:rPr>
          <w:rFonts w:asciiTheme="minorHAnsi" w:hAnsiTheme="minorHAnsi" w:cstheme="minorHAnsi"/>
          <w:sz w:val="22"/>
        </w:rPr>
        <w:t>.00 HAPPY HOUR – wstęp na wystawę za 1 zł.</w:t>
      </w:r>
    </w:p>
    <w:p w:rsidR="00E459A5" w:rsidRPr="00E459A5" w:rsidRDefault="00E459A5" w:rsidP="00E459A5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W każdą niedzielę, w cenie biletu zwiedzanie wystawy z przewodnikiem: godz. 12.00 w języku polskim i godz. 16.00 w języku angielskim.</w:t>
      </w:r>
    </w:p>
    <w:p w:rsidR="00E459A5" w:rsidRDefault="00E459A5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9346D9" w:rsidRPr="00E459A5" w:rsidRDefault="009346D9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3325BE" w:rsidRPr="00E459A5" w:rsidRDefault="003325BE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lastRenderedPageBreak/>
        <w:t>***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Międzynarodowe Centrum Kultury,</w:t>
      </w:r>
      <w:r w:rsidR="002C7E79" w:rsidRPr="00E459A5">
        <w:rPr>
          <w:rFonts w:asciiTheme="minorHAnsi" w:hAnsiTheme="minorHAnsi" w:cstheme="minorHAnsi"/>
          <w:sz w:val="22"/>
        </w:rPr>
        <w:t xml:space="preserve"> </w:t>
      </w:r>
      <w:r w:rsidRPr="00E459A5">
        <w:rPr>
          <w:rFonts w:asciiTheme="minorHAnsi" w:hAnsiTheme="minorHAnsi" w:cstheme="minorHAnsi"/>
          <w:sz w:val="22"/>
        </w:rPr>
        <w:t xml:space="preserve">www.mck.krakow.pl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  <w:lang w:val="en-US"/>
        </w:rPr>
      </w:pPr>
      <w:proofErr w:type="spellStart"/>
      <w:r w:rsidRPr="00E459A5">
        <w:rPr>
          <w:rFonts w:asciiTheme="minorHAnsi" w:hAnsiTheme="minorHAnsi" w:cstheme="minorHAnsi"/>
          <w:sz w:val="22"/>
          <w:lang w:val="en-US"/>
        </w:rPr>
        <w:t>Serwis</w:t>
      </w:r>
      <w:proofErr w:type="spellEnd"/>
      <w:r w:rsidRPr="00E459A5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E459A5">
        <w:rPr>
          <w:rFonts w:asciiTheme="minorHAnsi" w:hAnsiTheme="minorHAnsi" w:cstheme="minorHAnsi"/>
          <w:sz w:val="22"/>
          <w:lang w:val="en-US"/>
        </w:rPr>
        <w:t>internetowy</w:t>
      </w:r>
      <w:proofErr w:type="spellEnd"/>
      <w:r w:rsidRPr="00E459A5">
        <w:rPr>
          <w:rFonts w:asciiTheme="minorHAnsi" w:hAnsiTheme="minorHAnsi" w:cstheme="minorHAnsi"/>
          <w:sz w:val="22"/>
          <w:lang w:val="en-US"/>
        </w:rPr>
        <w:t xml:space="preserve"> Art and Heritage in Central Europe, www.ahice.net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Kwartalnik </w:t>
      </w:r>
      <w:r w:rsidR="00C449E5" w:rsidRPr="00E459A5">
        <w:rPr>
          <w:rFonts w:asciiTheme="minorHAnsi" w:hAnsiTheme="minorHAnsi" w:cstheme="minorHAnsi"/>
          <w:sz w:val="22"/>
        </w:rPr>
        <w:t>HERITO</w:t>
      </w:r>
      <w:r w:rsidRPr="00E459A5">
        <w:rPr>
          <w:rFonts w:asciiTheme="minorHAnsi" w:hAnsiTheme="minorHAnsi" w:cstheme="minorHAnsi"/>
          <w:sz w:val="22"/>
        </w:rPr>
        <w:t xml:space="preserve">, www.herito.pl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Fundacja im. Anny </w:t>
      </w:r>
      <w:proofErr w:type="spellStart"/>
      <w:r w:rsidRPr="00E459A5">
        <w:rPr>
          <w:rFonts w:asciiTheme="minorHAnsi" w:hAnsiTheme="minorHAnsi" w:cstheme="minorHAnsi"/>
          <w:sz w:val="22"/>
        </w:rPr>
        <w:t>Lindh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, www.alfpolska.org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Księgarnia internetowa </w:t>
      </w:r>
      <w:hyperlink r:id="rId14" w:history="1">
        <w:r w:rsidR="0025352C" w:rsidRPr="00E459A5">
          <w:rPr>
            <w:rStyle w:val="Hipercze"/>
            <w:rFonts w:asciiTheme="minorHAnsi" w:hAnsiTheme="minorHAnsi" w:cstheme="minorHAnsi"/>
            <w:sz w:val="22"/>
          </w:rPr>
          <w:t>www.mck.krakow.pl/ksiegarnia</w:t>
        </w:r>
      </w:hyperlink>
      <w:r w:rsidRPr="00E459A5">
        <w:rPr>
          <w:rFonts w:asciiTheme="minorHAnsi" w:hAnsiTheme="minorHAnsi" w:cstheme="minorHAnsi"/>
          <w:sz w:val="22"/>
        </w:rPr>
        <w:t xml:space="preserve"> </w:t>
      </w:r>
    </w:p>
    <w:p w:rsidR="003325BE" w:rsidRPr="00E459A5" w:rsidRDefault="003325BE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Biblioteka Naukowa MCK i Czytelnia Rolanda Bergera </w:t>
      </w: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poniedziałek 10.00–16.00 wtorek 10.00–19.00 środa 10.00–19.00 czwartek 10.00–19.00 piątek 10.00–16.00 sobota 10.00–14.00 tel.: 1242-42-833, 1242-42-835 </w:t>
      </w: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Recepcja MCK </w:t>
      </w:r>
      <w:r w:rsidR="008D61AD" w:rsidRPr="00E459A5">
        <w:rPr>
          <w:rFonts w:asciiTheme="minorHAnsi" w:hAnsiTheme="minorHAnsi" w:cstheme="minorHAnsi"/>
          <w:sz w:val="22"/>
        </w:rPr>
        <w:t>(II piętro)</w:t>
      </w:r>
    </w:p>
    <w:p w:rsidR="003325BE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poniedziałek–piątek 8.00–18.00 tel.: 1242-42-811</w:t>
      </w:r>
    </w:p>
    <w:p w:rsidR="003325BE" w:rsidRPr="00E459A5" w:rsidRDefault="003325BE" w:rsidP="00DA4FE5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/</w:t>
      </w:r>
      <w:r w:rsidR="009346D9" w:rsidRPr="00E459A5">
        <w:rPr>
          <w:rFonts w:asciiTheme="minorHAnsi" w:hAnsiTheme="minorHAnsi" w:cstheme="minorHAnsi"/>
          <w:sz w:val="22"/>
        </w:rPr>
        <w:t>0</w:t>
      </w:r>
      <w:r w:rsidR="00083BCE">
        <w:rPr>
          <w:rFonts w:asciiTheme="minorHAnsi" w:hAnsiTheme="minorHAnsi" w:cstheme="minorHAnsi"/>
          <w:sz w:val="22"/>
        </w:rPr>
        <w:t>9</w:t>
      </w:r>
      <w:r w:rsidRPr="00E459A5">
        <w:rPr>
          <w:rFonts w:asciiTheme="minorHAnsi" w:hAnsiTheme="minorHAnsi" w:cstheme="minorHAnsi"/>
          <w:sz w:val="22"/>
        </w:rPr>
        <w:t>.201</w:t>
      </w:r>
      <w:r w:rsidR="009346D9" w:rsidRPr="00E459A5">
        <w:rPr>
          <w:rFonts w:asciiTheme="minorHAnsi" w:hAnsiTheme="minorHAnsi" w:cstheme="minorHAnsi"/>
          <w:sz w:val="22"/>
        </w:rPr>
        <w:t>7</w:t>
      </w:r>
      <w:r w:rsidRPr="00E459A5">
        <w:rPr>
          <w:rFonts w:asciiTheme="minorHAnsi" w:hAnsiTheme="minorHAnsi" w:cstheme="minorHAnsi"/>
          <w:sz w:val="22"/>
        </w:rPr>
        <w:t>/</w:t>
      </w:r>
    </w:p>
    <w:p w:rsidR="009D5DBE" w:rsidRPr="00E459A5" w:rsidRDefault="009D5DBE" w:rsidP="008B03E2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EC3C39" w:rsidRPr="00E459A5" w:rsidRDefault="00EC3C39" w:rsidP="008B03E2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Stały patronat medialny MCK</w:t>
      </w:r>
      <w:r w:rsidRPr="00E459A5">
        <w:rPr>
          <w:rFonts w:asciiTheme="minorHAnsi" w:hAnsiTheme="minorHAnsi" w:cstheme="minorHAnsi"/>
          <w:sz w:val="22"/>
        </w:rPr>
        <w:t xml:space="preserve">: TVP Kraków, Tygodnik Powszechny, Radio Kraków Małopolska, </w:t>
      </w:r>
      <w:proofErr w:type="spellStart"/>
      <w:r w:rsidRPr="00E459A5">
        <w:rPr>
          <w:rFonts w:asciiTheme="minorHAnsi" w:hAnsiTheme="minorHAnsi" w:cstheme="minorHAnsi"/>
          <w:sz w:val="22"/>
        </w:rPr>
        <w:t>Herito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, In </w:t>
      </w:r>
      <w:proofErr w:type="spellStart"/>
      <w:r w:rsidRPr="00E459A5">
        <w:rPr>
          <w:rFonts w:asciiTheme="minorHAnsi" w:hAnsiTheme="minorHAnsi" w:cstheme="minorHAnsi"/>
          <w:sz w:val="22"/>
        </w:rPr>
        <w:t>Your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Pocket, Karnet, Polski Portal Kultury O.pl, </w:t>
      </w:r>
      <w:r w:rsidR="00897DCB" w:rsidRPr="00E459A5">
        <w:rPr>
          <w:rFonts w:asciiTheme="minorHAnsi" w:hAnsiTheme="minorHAnsi" w:cstheme="minorHAnsi"/>
          <w:sz w:val="22"/>
        </w:rPr>
        <w:t>AHICE</w:t>
      </w:r>
    </w:p>
    <w:p w:rsidR="009809A7" w:rsidRDefault="009809A7" w:rsidP="007C54C0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7C54C0" w:rsidRPr="007C54C0" w:rsidRDefault="007C54C0" w:rsidP="007C54C0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Patron medialni wystawy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13DD0">
        <w:rPr>
          <w:rFonts w:asciiTheme="minorHAnsi" w:hAnsiTheme="minorHAnsi" w:cstheme="minorHAnsi"/>
          <w:b/>
          <w:i/>
          <w:sz w:val="22"/>
        </w:rPr>
        <w:t xml:space="preserve">Adriatycka epopeja. Ivan </w:t>
      </w:r>
      <w:proofErr w:type="spellStart"/>
      <w:r w:rsidRPr="00213DD0">
        <w:rPr>
          <w:rFonts w:asciiTheme="minorHAnsi" w:hAnsiTheme="minorHAnsi" w:cstheme="minorHAnsi"/>
          <w:b/>
          <w:i/>
          <w:sz w:val="22"/>
        </w:rPr>
        <w:t>Meštrović</w:t>
      </w:r>
      <w:proofErr w:type="spellEnd"/>
      <w:r>
        <w:rPr>
          <w:rFonts w:asciiTheme="minorHAnsi" w:hAnsiTheme="minorHAnsi" w:cstheme="minorHAnsi"/>
          <w:b/>
          <w:sz w:val="22"/>
        </w:rPr>
        <w:t>:</w:t>
      </w:r>
      <w:r w:rsidRPr="007C54C0">
        <w:rPr>
          <w:rFonts w:asciiTheme="minorHAnsi" w:hAnsiTheme="minorHAnsi" w:cstheme="minorHAnsi"/>
          <w:sz w:val="22"/>
        </w:rPr>
        <w:t xml:space="preserve"> Podróże</w:t>
      </w:r>
    </w:p>
    <w:p w:rsidR="00AA7B50" w:rsidRDefault="00AA7B50" w:rsidP="008B03E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459A5">
        <w:rPr>
          <w:rFonts w:asciiTheme="minorHAnsi" w:hAnsiTheme="minorHAnsi" w:cstheme="minorHAnsi"/>
          <w:b/>
          <w:sz w:val="22"/>
          <w:szCs w:val="22"/>
        </w:rPr>
        <w:t xml:space="preserve">Partner medialny cyklu </w:t>
      </w:r>
      <w:r w:rsidRPr="00E459A5">
        <w:rPr>
          <w:rFonts w:asciiTheme="minorHAnsi" w:hAnsiTheme="minorHAnsi" w:cstheme="minorHAnsi"/>
          <w:b/>
          <w:i/>
          <w:sz w:val="22"/>
          <w:szCs w:val="22"/>
        </w:rPr>
        <w:t>Dojrzali do sztuki</w:t>
      </w:r>
      <w:r w:rsidRPr="00E459A5">
        <w:rPr>
          <w:rFonts w:asciiTheme="minorHAnsi" w:hAnsiTheme="minorHAnsi" w:cstheme="minorHAnsi"/>
          <w:sz w:val="22"/>
          <w:szCs w:val="22"/>
        </w:rPr>
        <w:t>: Głos seniora</w:t>
      </w:r>
    </w:p>
    <w:p w:rsidR="00FD0883" w:rsidRPr="00E459A5" w:rsidRDefault="00FD0883" w:rsidP="008B03E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D0883">
        <w:rPr>
          <w:rFonts w:asciiTheme="minorHAnsi" w:hAnsiTheme="minorHAnsi" w:cstheme="minorHAnsi"/>
          <w:b/>
          <w:sz w:val="22"/>
          <w:szCs w:val="22"/>
        </w:rPr>
        <w:t>Partner medialny oferty edukacyjnej dla dzieci:</w:t>
      </w:r>
      <w:r>
        <w:rPr>
          <w:rFonts w:asciiTheme="minorHAnsi" w:hAnsiTheme="minorHAnsi" w:cstheme="minorHAnsi"/>
          <w:sz w:val="22"/>
          <w:szCs w:val="22"/>
        </w:rPr>
        <w:t xml:space="preserve"> Czasdzieci.pl</w:t>
      </w:r>
    </w:p>
    <w:sectPr w:rsidR="00FD0883" w:rsidRPr="00E459A5" w:rsidSect="008D7B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E5" w:rsidRDefault="004D19E5" w:rsidP="002B68D4">
      <w:pPr>
        <w:spacing w:line="240" w:lineRule="auto"/>
      </w:pPr>
      <w:r>
        <w:separator/>
      </w:r>
    </w:p>
  </w:endnote>
  <w:endnote w:type="continuationSeparator" w:id="0">
    <w:p w:rsidR="004D19E5" w:rsidRDefault="004D19E5" w:rsidP="002B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71365"/>
      <w:docPartObj>
        <w:docPartGallery w:val="Page Numbers (Bottom of Page)"/>
        <w:docPartUnique/>
      </w:docPartObj>
    </w:sdtPr>
    <w:sdtEndPr/>
    <w:sdtContent>
      <w:p w:rsidR="00E31DA5" w:rsidRDefault="00E31D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871">
          <w:rPr>
            <w:noProof/>
          </w:rPr>
          <w:t>4</w:t>
        </w:r>
        <w:r>
          <w:fldChar w:fldCharType="end"/>
        </w:r>
      </w:p>
    </w:sdtContent>
  </w:sdt>
  <w:p w:rsidR="00E31DA5" w:rsidRDefault="00E31D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E5" w:rsidRDefault="004D19E5" w:rsidP="002B68D4">
      <w:pPr>
        <w:spacing w:line="240" w:lineRule="auto"/>
      </w:pPr>
      <w:r>
        <w:separator/>
      </w:r>
    </w:p>
  </w:footnote>
  <w:footnote w:type="continuationSeparator" w:id="0">
    <w:p w:rsidR="004D19E5" w:rsidRDefault="004D19E5" w:rsidP="002B6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 w:rsidP="00F07B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B2"/>
    <w:multiLevelType w:val="hybridMultilevel"/>
    <w:tmpl w:val="694C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05"/>
    <w:multiLevelType w:val="hybridMultilevel"/>
    <w:tmpl w:val="BFCC7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0863"/>
    <w:multiLevelType w:val="hybridMultilevel"/>
    <w:tmpl w:val="4C0A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7280"/>
    <w:multiLevelType w:val="hybridMultilevel"/>
    <w:tmpl w:val="111C9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5EA3"/>
    <w:multiLevelType w:val="hybridMultilevel"/>
    <w:tmpl w:val="F8A8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1E8A"/>
    <w:multiLevelType w:val="hybridMultilevel"/>
    <w:tmpl w:val="7D06B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81799"/>
    <w:multiLevelType w:val="hybridMultilevel"/>
    <w:tmpl w:val="D70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31D54"/>
    <w:multiLevelType w:val="hybridMultilevel"/>
    <w:tmpl w:val="A08A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04168"/>
    <w:multiLevelType w:val="hybridMultilevel"/>
    <w:tmpl w:val="AF8034E4"/>
    <w:lvl w:ilvl="0" w:tplc="7BD4F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57A74"/>
    <w:multiLevelType w:val="hybridMultilevel"/>
    <w:tmpl w:val="EDCE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90F9C"/>
    <w:multiLevelType w:val="hybridMultilevel"/>
    <w:tmpl w:val="D5E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1"/>
    <w:rsid w:val="000011EF"/>
    <w:rsid w:val="000015BB"/>
    <w:rsid w:val="00002AB2"/>
    <w:rsid w:val="00003141"/>
    <w:rsid w:val="0000314E"/>
    <w:rsid w:val="000031B7"/>
    <w:rsid w:val="00003F7B"/>
    <w:rsid w:val="00005209"/>
    <w:rsid w:val="00005301"/>
    <w:rsid w:val="00006916"/>
    <w:rsid w:val="0000797E"/>
    <w:rsid w:val="00007FC3"/>
    <w:rsid w:val="00010759"/>
    <w:rsid w:val="0001301F"/>
    <w:rsid w:val="00013A66"/>
    <w:rsid w:val="00014115"/>
    <w:rsid w:val="00016222"/>
    <w:rsid w:val="00016BC1"/>
    <w:rsid w:val="0001779B"/>
    <w:rsid w:val="000201E5"/>
    <w:rsid w:val="00020C2A"/>
    <w:rsid w:val="00022BA3"/>
    <w:rsid w:val="00022DCC"/>
    <w:rsid w:val="00023C77"/>
    <w:rsid w:val="0002463C"/>
    <w:rsid w:val="0002502A"/>
    <w:rsid w:val="0002519E"/>
    <w:rsid w:val="0002622D"/>
    <w:rsid w:val="00026B41"/>
    <w:rsid w:val="00027431"/>
    <w:rsid w:val="00030214"/>
    <w:rsid w:val="0003280C"/>
    <w:rsid w:val="000329B2"/>
    <w:rsid w:val="000329E1"/>
    <w:rsid w:val="00033C22"/>
    <w:rsid w:val="000347AA"/>
    <w:rsid w:val="00035158"/>
    <w:rsid w:val="000357D9"/>
    <w:rsid w:val="00035D05"/>
    <w:rsid w:val="00036810"/>
    <w:rsid w:val="000372C8"/>
    <w:rsid w:val="00040B24"/>
    <w:rsid w:val="0004137F"/>
    <w:rsid w:val="00043195"/>
    <w:rsid w:val="00043476"/>
    <w:rsid w:val="00043DE1"/>
    <w:rsid w:val="00044DDB"/>
    <w:rsid w:val="000508E6"/>
    <w:rsid w:val="00052669"/>
    <w:rsid w:val="00053252"/>
    <w:rsid w:val="00053B0A"/>
    <w:rsid w:val="00055556"/>
    <w:rsid w:val="00055B24"/>
    <w:rsid w:val="00055C2E"/>
    <w:rsid w:val="00056491"/>
    <w:rsid w:val="00056CE5"/>
    <w:rsid w:val="00056FD5"/>
    <w:rsid w:val="000579BF"/>
    <w:rsid w:val="00061F05"/>
    <w:rsid w:val="00061FDF"/>
    <w:rsid w:val="000635B2"/>
    <w:rsid w:val="00064254"/>
    <w:rsid w:val="00064B34"/>
    <w:rsid w:val="00065B15"/>
    <w:rsid w:val="00065F8D"/>
    <w:rsid w:val="0006612B"/>
    <w:rsid w:val="0006739F"/>
    <w:rsid w:val="00067407"/>
    <w:rsid w:val="00067D42"/>
    <w:rsid w:val="00070419"/>
    <w:rsid w:val="00072AE4"/>
    <w:rsid w:val="00072AEF"/>
    <w:rsid w:val="00075CE0"/>
    <w:rsid w:val="00076519"/>
    <w:rsid w:val="00076969"/>
    <w:rsid w:val="00077394"/>
    <w:rsid w:val="00077406"/>
    <w:rsid w:val="00080CB8"/>
    <w:rsid w:val="00081141"/>
    <w:rsid w:val="000812B9"/>
    <w:rsid w:val="00082086"/>
    <w:rsid w:val="00082ED0"/>
    <w:rsid w:val="000835A0"/>
    <w:rsid w:val="00083BCE"/>
    <w:rsid w:val="00084DAE"/>
    <w:rsid w:val="00085C6A"/>
    <w:rsid w:val="00085EBB"/>
    <w:rsid w:val="0008652D"/>
    <w:rsid w:val="00086CA3"/>
    <w:rsid w:val="00087A22"/>
    <w:rsid w:val="00087E31"/>
    <w:rsid w:val="0009002E"/>
    <w:rsid w:val="00091BA7"/>
    <w:rsid w:val="00091ED2"/>
    <w:rsid w:val="000927B5"/>
    <w:rsid w:val="00092DA1"/>
    <w:rsid w:val="000933DA"/>
    <w:rsid w:val="0009389B"/>
    <w:rsid w:val="000947BA"/>
    <w:rsid w:val="0009503D"/>
    <w:rsid w:val="000954EC"/>
    <w:rsid w:val="00095E5A"/>
    <w:rsid w:val="00097ABB"/>
    <w:rsid w:val="00097B9B"/>
    <w:rsid w:val="000A046A"/>
    <w:rsid w:val="000A080F"/>
    <w:rsid w:val="000A0B42"/>
    <w:rsid w:val="000A209E"/>
    <w:rsid w:val="000A266D"/>
    <w:rsid w:val="000A2E96"/>
    <w:rsid w:val="000A5360"/>
    <w:rsid w:val="000A55D3"/>
    <w:rsid w:val="000A67FB"/>
    <w:rsid w:val="000A6C2A"/>
    <w:rsid w:val="000A75F2"/>
    <w:rsid w:val="000B0364"/>
    <w:rsid w:val="000B09D6"/>
    <w:rsid w:val="000B13AA"/>
    <w:rsid w:val="000B380F"/>
    <w:rsid w:val="000B3F51"/>
    <w:rsid w:val="000B4490"/>
    <w:rsid w:val="000B547F"/>
    <w:rsid w:val="000B6158"/>
    <w:rsid w:val="000B7DA3"/>
    <w:rsid w:val="000C0003"/>
    <w:rsid w:val="000C02AC"/>
    <w:rsid w:val="000C1357"/>
    <w:rsid w:val="000C137D"/>
    <w:rsid w:val="000C3620"/>
    <w:rsid w:val="000C3C15"/>
    <w:rsid w:val="000C44EA"/>
    <w:rsid w:val="000C4A28"/>
    <w:rsid w:val="000C5007"/>
    <w:rsid w:val="000C6426"/>
    <w:rsid w:val="000C7AE3"/>
    <w:rsid w:val="000C7C65"/>
    <w:rsid w:val="000D01DE"/>
    <w:rsid w:val="000D0EEF"/>
    <w:rsid w:val="000D1218"/>
    <w:rsid w:val="000D2109"/>
    <w:rsid w:val="000D2166"/>
    <w:rsid w:val="000D2290"/>
    <w:rsid w:val="000D271E"/>
    <w:rsid w:val="000D2D19"/>
    <w:rsid w:val="000D324A"/>
    <w:rsid w:val="000D3645"/>
    <w:rsid w:val="000D3BC1"/>
    <w:rsid w:val="000D4A7F"/>
    <w:rsid w:val="000D52C8"/>
    <w:rsid w:val="000D532E"/>
    <w:rsid w:val="000D6F68"/>
    <w:rsid w:val="000D7FE7"/>
    <w:rsid w:val="000E397F"/>
    <w:rsid w:val="000E3B40"/>
    <w:rsid w:val="000E46CC"/>
    <w:rsid w:val="000E4E04"/>
    <w:rsid w:val="000E4EC0"/>
    <w:rsid w:val="000E5BA9"/>
    <w:rsid w:val="000E746C"/>
    <w:rsid w:val="000E7887"/>
    <w:rsid w:val="000E78D6"/>
    <w:rsid w:val="000E7FE5"/>
    <w:rsid w:val="000F0612"/>
    <w:rsid w:val="000F22E8"/>
    <w:rsid w:val="000F3C37"/>
    <w:rsid w:val="000F6DF1"/>
    <w:rsid w:val="000F78B8"/>
    <w:rsid w:val="00100EEF"/>
    <w:rsid w:val="001011EE"/>
    <w:rsid w:val="001017AE"/>
    <w:rsid w:val="00104C3E"/>
    <w:rsid w:val="00105195"/>
    <w:rsid w:val="0010534C"/>
    <w:rsid w:val="001053D5"/>
    <w:rsid w:val="001055D6"/>
    <w:rsid w:val="00106014"/>
    <w:rsid w:val="00106449"/>
    <w:rsid w:val="001068E7"/>
    <w:rsid w:val="00110F6E"/>
    <w:rsid w:val="00111B0A"/>
    <w:rsid w:val="00112C5B"/>
    <w:rsid w:val="00114180"/>
    <w:rsid w:val="001143A7"/>
    <w:rsid w:val="00114465"/>
    <w:rsid w:val="0011491F"/>
    <w:rsid w:val="001160DD"/>
    <w:rsid w:val="0011689E"/>
    <w:rsid w:val="00117D65"/>
    <w:rsid w:val="0012041B"/>
    <w:rsid w:val="00120B24"/>
    <w:rsid w:val="0012123B"/>
    <w:rsid w:val="001233AB"/>
    <w:rsid w:val="00124009"/>
    <w:rsid w:val="00124ACC"/>
    <w:rsid w:val="00124EFF"/>
    <w:rsid w:val="00124FF8"/>
    <w:rsid w:val="00125B56"/>
    <w:rsid w:val="00126F7D"/>
    <w:rsid w:val="001276A7"/>
    <w:rsid w:val="0012774B"/>
    <w:rsid w:val="00127BB8"/>
    <w:rsid w:val="00127F28"/>
    <w:rsid w:val="0013348D"/>
    <w:rsid w:val="001341F0"/>
    <w:rsid w:val="00134669"/>
    <w:rsid w:val="00134DF6"/>
    <w:rsid w:val="00134EB7"/>
    <w:rsid w:val="00135293"/>
    <w:rsid w:val="0013570C"/>
    <w:rsid w:val="00135DC9"/>
    <w:rsid w:val="001360A6"/>
    <w:rsid w:val="0013636E"/>
    <w:rsid w:val="00137815"/>
    <w:rsid w:val="001411C4"/>
    <w:rsid w:val="00142DE7"/>
    <w:rsid w:val="00142F1D"/>
    <w:rsid w:val="00143A41"/>
    <w:rsid w:val="00144AF7"/>
    <w:rsid w:val="001458A7"/>
    <w:rsid w:val="00150D26"/>
    <w:rsid w:val="00150D9D"/>
    <w:rsid w:val="001517BB"/>
    <w:rsid w:val="001519C3"/>
    <w:rsid w:val="0015614A"/>
    <w:rsid w:val="0015625E"/>
    <w:rsid w:val="00156B17"/>
    <w:rsid w:val="00157D94"/>
    <w:rsid w:val="001605F8"/>
    <w:rsid w:val="00160C05"/>
    <w:rsid w:val="00160FE9"/>
    <w:rsid w:val="00161B23"/>
    <w:rsid w:val="00162105"/>
    <w:rsid w:val="00163B70"/>
    <w:rsid w:val="00163E68"/>
    <w:rsid w:val="00164EB6"/>
    <w:rsid w:val="0016517D"/>
    <w:rsid w:val="00165379"/>
    <w:rsid w:val="00165B98"/>
    <w:rsid w:val="001660E6"/>
    <w:rsid w:val="00167BE9"/>
    <w:rsid w:val="001709AC"/>
    <w:rsid w:val="001709CF"/>
    <w:rsid w:val="00170E26"/>
    <w:rsid w:val="00170E27"/>
    <w:rsid w:val="001715DB"/>
    <w:rsid w:val="00172146"/>
    <w:rsid w:val="00172476"/>
    <w:rsid w:val="00172B31"/>
    <w:rsid w:val="00173754"/>
    <w:rsid w:val="001739BE"/>
    <w:rsid w:val="00174467"/>
    <w:rsid w:val="00174719"/>
    <w:rsid w:val="0017477A"/>
    <w:rsid w:val="00175326"/>
    <w:rsid w:val="00175A1D"/>
    <w:rsid w:val="00176453"/>
    <w:rsid w:val="00176C7E"/>
    <w:rsid w:val="0018001F"/>
    <w:rsid w:val="0018151C"/>
    <w:rsid w:val="001819FC"/>
    <w:rsid w:val="00181EBE"/>
    <w:rsid w:val="00182AB4"/>
    <w:rsid w:val="00183227"/>
    <w:rsid w:val="00183290"/>
    <w:rsid w:val="001833F2"/>
    <w:rsid w:val="00184D4C"/>
    <w:rsid w:val="001851AB"/>
    <w:rsid w:val="00186933"/>
    <w:rsid w:val="00187424"/>
    <w:rsid w:val="001879E0"/>
    <w:rsid w:val="00187A1C"/>
    <w:rsid w:val="00187E94"/>
    <w:rsid w:val="00190FC9"/>
    <w:rsid w:val="001913C5"/>
    <w:rsid w:val="00191746"/>
    <w:rsid w:val="0019208B"/>
    <w:rsid w:val="00192A38"/>
    <w:rsid w:val="0019356C"/>
    <w:rsid w:val="001936DB"/>
    <w:rsid w:val="0019456E"/>
    <w:rsid w:val="00194E5B"/>
    <w:rsid w:val="001954AC"/>
    <w:rsid w:val="00197A92"/>
    <w:rsid w:val="001A1978"/>
    <w:rsid w:val="001A2479"/>
    <w:rsid w:val="001A2BE5"/>
    <w:rsid w:val="001A3808"/>
    <w:rsid w:val="001A3A8F"/>
    <w:rsid w:val="001A45B9"/>
    <w:rsid w:val="001A5C4F"/>
    <w:rsid w:val="001A62FF"/>
    <w:rsid w:val="001A6F66"/>
    <w:rsid w:val="001A7D2C"/>
    <w:rsid w:val="001B01A8"/>
    <w:rsid w:val="001B2303"/>
    <w:rsid w:val="001B4D4C"/>
    <w:rsid w:val="001B51EA"/>
    <w:rsid w:val="001B5DB1"/>
    <w:rsid w:val="001B61D8"/>
    <w:rsid w:val="001B6D55"/>
    <w:rsid w:val="001B7750"/>
    <w:rsid w:val="001B79FE"/>
    <w:rsid w:val="001B7DD7"/>
    <w:rsid w:val="001C20DF"/>
    <w:rsid w:val="001C24D0"/>
    <w:rsid w:val="001C40C3"/>
    <w:rsid w:val="001C4132"/>
    <w:rsid w:val="001C422A"/>
    <w:rsid w:val="001C49D4"/>
    <w:rsid w:val="001C4C01"/>
    <w:rsid w:val="001D0856"/>
    <w:rsid w:val="001D243E"/>
    <w:rsid w:val="001D35BA"/>
    <w:rsid w:val="001D3608"/>
    <w:rsid w:val="001D3DA6"/>
    <w:rsid w:val="001D4052"/>
    <w:rsid w:val="001D40BB"/>
    <w:rsid w:val="001D54FB"/>
    <w:rsid w:val="001D765E"/>
    <w:rsid w:val="001D77AF"/>
    <w:rsid w:val="001D7846"/>
    <w:rsid w:val="001E167C"/>
    <w:rsid w:val="001E26B7"/>
    <w:rsid w:val="001E32DC"/>
    <w:rsid w:val="001E331C"/>
    <w:rsid w:val="001E3EE9"/>
    <w:rsid w:val="001E422B"/>
    <w:rsid w:val="001E5679"/>
    <w:rsid w:val="001E61E2"/>
    <w:rsid w:val="001E6626"/>
    <w:rsid w:val="001E6E8C"/>
    <w:rsid w:val="001E6F0C"/>
    <w:rsid w:val="001E7028"/>
    <w:rsid w:val="001E7984"/>
    <w:rsid w:val="001F03DE"/>
    <w:rsid w:val="001F0D43"/>
    <w:rsid w:val="001F0EBB"/>
    <w:rsid w:val="001F1233"/>
    <w:rsid w:val="001F1544"/>
    <w:rsid w:val="001F1626"/>
    <w:rsid w:val="001F1739"/>
    <w:rsid w:val="001F1AAB"/>
    <w:rsid w:val="001F26EE"/>
    <w:rsid w:val="001F3497"/>
    <w:rsid w:val="001F39EA"/>
    <w:rsid w:val="001F3D6E"/>
    <w:rsid w:val="001F44A9"/>
    <w:rsid w:val="001F5654"/>
    <w:rsid w:val="001F5B95"/>
    <w:rsid w:val="001F5D44"/>
    <w:rsid w:val="001F62C1"/>
    <w:rsid w:val="001F7233"/>
    <w:rsid w:val="001F769E"/>
    <w:rsid w:val="00200951"/>
    <w:rsid w:val="00202E20"/>
    <w:rsid w:val="00203504"/>
    <w:rsid w:val="00204313"/>
    <w:rsid w:val="00204468"/>
    <w:rsid w:val="002048DC"/>
    <w:rsid w:val="00204F76"/>
    <w:rsid w:val="00205048"/>
    <w:rsid w:val="002054CE"/>
    <w:rsid w:val="00205937"/>
    <w:rsid w:val="00205EC4"/>
    <w:rsid w:val="00206ED0"/>
    <w:rsid w:val="00207883"/>
    <w:rsid w:val="00210A82"/>
    <w:rsid w:val="00211238"/>
    <w:rsid w:val="002112F8"/>
    <w:rsid w:val="00211E3D"/>
    <w:rsid w:val="00212377"/>
    <w:rsid w:val="0021304C"/>
    <w:rsid w:val="00213842"/>
    <w:rsid w:val="00213DD0"/>
    <w:rsid w:val="00213E3F"/>
    <w:rsid w:val="002151B6"/>
    <w:rsid w:val="00215D31"/>
    <w:rsid w:val="002162A5"/>
    <w:rsid w:val="00217810"/>
    <w:rsid w:val="00217959"/>
    <w:rsid w:val="00221E66"/>
    <w:rsid w:val="00221FFF"/>
    <w:rsid w:val="00222138"/>
    <w:rsid w:val="002221EA"/>
    <w:rsid w:val="002229FC"/>
    <w:rsid w:val="00222C92"/>
    <w:rsid w:val="00223E4A"/>
    <w:rsid w:val="00223E81"/>
    <w:rsid w:val="00223F02"/>
    <w:rsid w:val="0022405B"/>
    <w:rsid w:val="0022579B"/>
    <w:rsid w:val="00226995"/>
    <w:rsid w:val="002270CD"/>
    <w:rsid w:val="0023114D"/>
    <w:rsid w:val="00231D63"/>
    <w:rsid w:val="00232815"/>
    <w:rsid w:val="00232EFC"/>
    <w:rsid w:val="00233AE1"/>
    <w:rsid w:val="0023514F"/>
    <w:rsid w:val="00236472"/>
    <w:rsid w:val="0023679A"/>
    <w:rsid w:val="00236D75"/>
    <w:rsid w:val="002376FD"/>
    <w:rsid w:val="002377EE"/>
    <w:rsid w:val="0023788F"/>
    <w:rsid w:val="002403E2"/>
    <w:rsid w:val="00240735"/>
    <w:rsid w:val="00241F08"/>
    <w:rsid w:val="0024270E"/>
    <w:rsid w:val="002428F8"/>
    <w:rsid w:val="00242975"/>
    <w:rsid w:val="00243015"/>
    <w:rsid w:val="002449C6"/>
    <w:rsid w:val="00244C09"/>
    <w:rsid w:val="0024522D"/>
    <w:rsid w:val="00245D47"/>
    <w:rsid w:val="00246B3B"/>
    <w:rsid w:val="00247F48"/>
    <w:rsid w:val="00250409"/>
    <w:rsid w:val="0025120E"/>
    <w:rsid w:val="002529EF"/>
    <w:rsid w:val="00252C04"/>
    <w:rsid w:val="0025352C"/>
    <w:rsid w:val="00254A51"/>
    <w:rsid w:val="002550B7"/>
    <w:rsid w:val="00255486"/>
    <w:rsid w:val="00255EAB"/>
    <w:rsid w:val="00257785"/>
    <w:rsid w:val="00260974"/>
    <w:rsid w:val="002613C3"/>
    <w:rsid w:val="00262503"/>
    <w:rsid w:val="002625FF"/>
    <w:rsid w:val="00263CD3"/>
    <w:rsid w:val="002650B6"/>
    <w:rsid w:val="0026531E"/>
    <w:rsid w:val="0026658A"/>
    <w:rsid w:val="002674BC"/>
    <w:rsid w:val="00270400"/>
    <w:rsid w:val="00271022"/>
    <w:rsid w:val="002710B5"/>
    <w:rsid w:val="0027185C"/>
    <w:rsid w:val="00273191"/>
    <w:rsid w:val="0027343D"/>
    <w:rsid w:val="0027360C"/>
    <w:rsid w:val="002739E8"/>
    <w:rsid w:val="00273D9E"/>
    <w:rsid w:val="00274621"/>
    <w:rsid w:val="002752E4"/>
    <w:rsid w:val="00275E55"/>
    <w:rsid w:val="00276250"/>
    <w:rsid w:val="00276403"/>
    <w:rsid w:val="002764FC"/>
    <w:rsid w:val="002766DE"/>
    <w:rsid w:val="00276BB8"/>
    <w:rsid w:val="0027771F"/>
    <w:rsid w:val="00277D23"/>
    <w:rsid w:val="00277DD2"/>
    <w:rsid w:val="002805B1"/>
    <w:rsid w:val="0028089F"/>
    <w:rsid w:val="00281F02"/>
    <w:rsid w:val="00282158"/>
    <w:rsid w:val="00283FFF"/>
    <w:rsid w:val="00284110"/>
    <w:rsid w:val="002842BC"/>
    <w:rsid w:val="002849C0"/>
    <w:rsid w:val="00284DB2"/>
    <w:rsid w:val="00284E88"/>
    <w:rsid w:val="00285488"/>
    <w:rsid w:val="00285B6B"/>
    <w:rsid w:val="002860E1"/>
    <w:rsid w:val="00286696"/>
    <w:rsid w:val="00286855"/>
    <w:rsid w:val="00286F8C"/>
    <w:rsid w:val="0028725B"/>
    <w:rsid w:val="002872E8"/>
    <w:rsid w:val="0028746C"/>
    <w:rsid w:val="00287913"/>
    <w:rsid w:val="00290F98"/>
    <w:rsid w:val="0029152E"/>
    <w:rsid w:val="00291CBA"/>
    <w:rsid w:val="00292864"/>
    <w:rsid w:val="00292A3D"/>
    <w:rsid w:val="00292C95"/>
    <w:rsid w:val="002939D3"/>
    <w:rsid w:val="0029415E"/>
    <w:rsid w:val="00294766"/>
    <w:rsid w:val="00294A33"/>
    <w:rsid w:val="00295813"/>
    <w:rsid w:val="00295E8B"/>
    <w:rsid w:val="0029732E"/>
    <w:rsid w:val="002A07B5"/>
    <w:rsid w:val="002A1CD1"/>
    <w:rsid w:val="002A2CDB"/>
    <w:rsid w:val="002A2DD9"/>
    <w:rsid w:val="002A3565"/>
    <w:rsid w:val="002A3AED"/>
    <w:rsid w:val="002A3D0F"/>
    <w:rsid w:val="002A4B21"/>
    <w:rsid w:val="002A51E1"/>
    <w:rsid w:val="002A54FE"/>
    <w:rsid w:val="002A5641"/>
    <w:rsid w:val="002A647E"/>
    <w:rsid w:val="002A6530"/>
    <w:rsid w:val="002A7ACF"/>
    <w:rsid w:val="002B2347"/>
    <w:rsid w:val="002B242E"/>
    <w:rsid w:val="002B2C89"/>
    <w:rsid w:val="002B333C"/>
    <w:rsid w:val="002B44C7"/>
    <w:rsid w:val="002B4FE1"/>
    <w:rsid w:val="002B5BD3"/>
    <w:rsid w:val="002B6180"/>
    <w:rsid w:val="002B68AB"/>
    <w:rsid w:val="002B68D4"/>
    <w:rsid w:val="002B69A3"/>
    <w:rsid w:val="002B6BF3"/>
    <w:rsid w:val="002B6CEB"/>
    <w:rsid w:val="002B7119"/>
    <w:rsid w:val="002B7A3C"/>
    <w:rsid w:val="002C2274"/>
    <w:rsid w:val="002C249D"/>
    <w:rsid w:val="002C29F1"/>
    <w:rsid w:val="002C2BAD"/>
    <w:rsid w:val="002C2D5A"/>
    <w:rsid w:val="002C319B"/>
    <w:rsid w:val="002C3269"/>
    <w:rsid w:val="002C3835"/>
    <w:rsid w:val="002C5117"/>
    <w:rsid w:val="002C52D6"/>
    <w:rsid w:val="002C5345"/>
    <w:rsid w:val="002C5898"/>
    <w:rsid w:val="002C59FE"/>
    <w:rsid w:val="002C5EA8"/>
    <w:rsid w:val="002C71CA"/>
    <w:rsid w:val="002C7379"/>
    <w:rsid w:val="002C7B3A"/>
    <w:rsid w:val="002C7E79"/>
    <w:rsid w:val="002D0A66"/>
    <w:rsid w:val="002D1A90"/>
    <w:rsid w:val="002D28C4"/>
    <w:rsid w:val="002D30D7"/>
    <w:rsid w:val="002D391E"/>
    <w:rsid w:val="002D4381"/>
    <w:rsid w:val="002D491D"/>
    <w:rsid w:val="002D492E"/>
    <w:rsid w:val="002D4B93"/>
    <w:rsid w:val="002D5C3A"/>
    <w:rsid w:val="002D6C0D"/>
    <w:rsid w:val="002D71A2"/>
    <w:rsid w:val="002D7DC5"/>
    <w:rsid w:val="002E096A"/>
    <w:rsid w:val="002E1A13"/>
    <w:rsid w:val="002E1E7A"/>
    <w:rsid w:val="002E29BC"/>
    <w:rsid w:val="002E29E0"/>
    <w:rsid w:val="002E2D7F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5C4E"/>
    <w:rsid w:val="002E67C7"/>
    <w:rsid w:val="002E78C0"/>
    <w:rsid w:val="002F0A02"/>
    <w:rsid w:val="002F0D76"/>
    <w:rsid w:val="002F0F25"/>
    <w:rsid w:val="002F14A8"/>
    <w:rsid w:val="002F25B0"/>
    <w:rsid w:val="002F2C90"/>
    <w:rsid w:val="002F30AA"/>
    <w:rsid w:val="002F318E"/>
    <w:rsid w:val="002F3708"/>
    <w:rsid w:val="002F3B10"/>
    <w:rsid w:val="002F3C0B"/>
    <w:rsid w:val="002F44BA"/>
    <w:rsid w:val="002F5D19"/>
    <w:rsid w:val="002F6872"/>
    <w:rsid w:val="002F7E36"/>
    <w:rsid w:val="00300595"/>
    <w:rsid w:val="003008A8"/>
    <w:rsid w:val="003009CE"/>
    <w:rsid w:val="00301A67"/>
    <w:rsid w:val="00301F42"/>
    <w:rsid w:val="0030408F"/>
    <w:rsid w:val="003040E0"/>
    <w:rsid w:val="00304673"/>
    <w:rsid w:val="00304B55"/>
    <w:rsid w:val="00306211"/>
    <w:rsid w:val="003062A3"/>
    <w:rsid w:val="00306886"/>
    <w:rsid w:val="00307640"/>
    <w:rsid w:val="0031122D"/>
    <w:rsid w:val="003128B6"/>
    <w:rsid w:val="003137FC"/>
    <w:rsid w:val="00313D79"/>
    <w:rsid w:val="00314AF4"/>
    <w:rsid w:val="00315765"/>
    <w:rsid w:val="0031576B"/>
    <w:rsid w:val="003174C6"/>
    <w:rsid w:val="003176BD"/>
    <w:rsid w:val="0032007A"/>
    <w:rsid w:val="003211AD"/>
    <w:rsid w:val="00321805"/>
    <w:rsid w:val="00321EE8"/>
    <w:rsid w:val="003224E4"/>
    <w:rsid w:val="00322751"/>
    <w:rsid w:val="00325971"/>
    <w:rsid w:val="0032734A"/>
    <w:rsid w:val="00327994"/>
    <w:rsid w:val="00327D91"/>
    <w:rsid w:val="00330FB3"/>
    <w:rsid w:val="00331551"/>
    <w:rsid w:val="0033156B"/>
    <w:rsid w:val="003316E6"/>
    <w:rsid w:val="00331D5C"/>
    <w:rsid w:val="003321BF"/>
    <w:rsid w:val="003325BE"/>
    <w:rsid w:val="003335E6"/>
    <w:rsid w:val="00333E99"/>
    <w:rsid w:val="00334412"/>
    <w:rsid w:val="0033515F"/>
    <w:rsid w:val="003357EC"/>
    <w:rsid w:val="0033583B"/>
    <w:rsid w:val="003362D7"/>
    <w:rsid w:val="00336684"/>
    <w:rsid w:val="00340BF5"/>
    <w:rsid w:val="00340C37"/>
    <w:rsid w:val="00340F73"/>
    <w:rsid w:val="0034113C"/>
    <w:rsid w:val="00341177"/>
    <w:rsid w:val="00341BEC"/>
    <w:rsid w:val="003429C7"/>
    <w:rsid w:val="00342A51"/>
    <w:rsid w:val="0034305A"/>
    <w:rsid w:val="00343353"/>
    <w:rsid w:val="00343E50"/>
    <w:rsid w:val="0034606F"/>
    <w:rsid w:val="003477DB"/>
    <w:rsid w:val="003514D0"/>
    <w:rsid w:val="00351638"/>
    <w:rsid w:val="003521EF"/>
    <w:rsid w:val="00352885"/>
    <w:rsid w:val="0035332A"/>
    <w:rsid w:val="00354A86"/>
    <w:rsid w:val="00354CA5"/>
    <w:rsid w:val="0036010C"/>
    <w:rsid w:val="003602D0"/>
    <w:rsid w:val="003603A2"/>
    <w:rsid w:val="003604B9"/>
    <w:rsid w:val="0036086C"/>
    <w:rsid w:val="003608FF"/>
    <w:rsid w:val="0036118F"/>
    <w:rsid w:val="003614F5"/>
    <w:rsid w:val="00362C9D"/>
    <w:rsid w:val="00362E33"/>
    <w:rsid w:val="00363CD6"/>
    <w:rsid w:val="0036440F"/>
    <w:rsid w:val="00365014"/>
    <w:rsid w:val="00366541"/>
    <w:rsid w:val="00366947"/>
    <w:rsid w:val="0037091E"/>
    <w:rsid w:val="003724EF"/>
    <w:rsid w:val="003734AE"/>
    <w:rsid w:val="00373860"/>
    <w:rsid w:val="003741D0"/>
    <w:rsid w:val="003745EA"/>
    <w:rsid w:val="00374889"/>
    <w:rsid w:val="003749F6"/>
    <w:rsid w:val="003755D3"/>
    <w:rsid w:val="00375A48"/>
    <w:rsid w:val="00375DEF"/>
    <w:rsid w:val="00376516"/>
    <w:rsid w:val="00380FBF"/>
    <w:rsid w:val="00381068"/>
    <w:rsid w:val="0038170C"/>
    <w:rsid w:val="00382121"/>
    <w:rsid w:val="003826D0"/>
    <w:rsid w:val="0038297D"/>
    <w:rsid w:val="0038361F"/>
    <w:rsid w:val="003836C9"/>
    <w:rsid w:val="003841D2"/>
    <w:rsid w:val="00384C27"/>
    <w:rsid w:val="00385029"/>
    <w:rsid w:val="00385171"/>
    <w:rsid w:val="0038608E"/>
    <w:rsid w:val="003869D5"/>
    <w:rsid w:val="003900A9"/>
    <w:rsid w:val="0039090B"/>
    <w:rsid w:val="00391D5A"/>
    <w:rsid w:val="003924CD"/>
    <w:rsid w:val="00394259"/>
    <w:rsid w:val="00394328"/>
    <w:rsid w:val="0039534E"/>
    <w:rsid w:val="00395CCC"/>
    <w:rsid w:val="00397391"/>
    <w:rsid w:val="00397D28"/>
    <w:rsid w:val="003A03B4"/>
    <w:rsid w:val="003A0680"/>
    <w:rsid w:val="003A1BAF"/>
    <w:rsid w:val="003A1D47"/>
    <w:rsid w:val="003A2BA9"/>
    <w:rsid w:val="003A359F"/>
    <w:rsid w:val="003A3700"/>
    <w:rsid w:val="003A3736"/>
    <w:rsid w:val="003A56E8"/>
    <w:rsid w:val="003A5AB9"/>
    <w:rsid w:val="003A5DE7"/>
    <w:rsid w:val="003A60EE"/>
    <w:rsid w:val="003A7334"/>
    <w:rsid w:val="003A7F9A"/>
    <w:rsid w:val="003B0F2D"/>
    <w:rsid w:val="003B14DE"/>
    <w:rsid w:val="003B18F3"/>
    <w:rsid w:val="003B31D5"/>
    <w:rsid w:val="003B4AD7"/>
    <w:rsid w:val="003B59B8"/>
    <w:rsid w:val="003B5E12"/>
    <w:rsid w:val="003B62BF"/>
    <w:rsid w:val="003C017C"/>
    <w:rsid w:val="003C0E03"/>
    <w:rsid w:val="003C11BC"/>
    <w:rsid w:val="003C18AD"/>
    <w:rsid w:val="003C1A0E"/>
    <w:rsid w:val="003C1C25"/>
    <w:rsid w:val="003C1F9A"/>
    <w:rsid w:val="003C229F"/>
    <w:rsid w:val="003C2756"/>
    <w:rsid w:val="003C35B0"/>
    <w:rsid w:val="003C3E9B"/>
    <w:rsid w:val="003C4A30"/>
    <w:rsid w:val="003C5226"/>
    <w:rsid w:val="003C5552"/>
    <w:rsid w:val="003C6E6F"/>
    <w:rsid w:val="003C7376"/>
    <w:rsid w:val="003D2A59"/>
    <w:rsid w:val="003D2F14"/>
    <w:rsid w:val="003D3610"/>
    <w:rsid w:val="003D4492"/>
    <w:rsid w:val="003D461E"/>
    <w:rsid w:val="003D4702"/>
    <w:rsid w:val="003D49D9"/>
    <w:rsid w:val="003D5274"/>
    <w:rsid w:val="003D5712"/>
    <w:rsid w:val="003D5E5E"/>
    <w:rsid w:val="003D6277"/>
    <w:rsid w:val="003D65B9"/>
    <w:rsid w:val="003D6F5B"/>
    <w:rsid w:val="003D701E"/>
    <w:rsid w:val="003D7C6C"/>
    <w:rsid w:val="003E02AA"/>
    <w:rsid w:val="003E04E1"/>
    <w:rsid w:val="003E114C"/>
    <w:rsid w:val="003E1174"/>
    <w:rsid w:val="003E16C5"/>
    <w:rsid w:val="003E255F"/>
    <w:rsid w:val="003E4140"/>
    <w:rsid w:val="003E46E7"/>
    <w:rsid w:val="003E4B5B"/>
    <w:rsid w:val="003E54CA"/>
    <w:rsid w:val="003E590C"/>
    <w:rsid w:val="003E65D8"/>
    <w:rsid w:val="003E7301"/>
    <w:rsid w:val="003E7FA5"/>
    <w:rsid w:val="003F07E6"/>
    <w:rsid w:val="003F163C"/>
    <w:rsid w:val="003F2D61"/>
    <w:rsid w:val="003F3130"/>
    <w:rsid w:val="003F3324"/>
    <w:rsid w:val="003F3645"/>
    <w:rsid w:val="003F3FB3"/>
    <w:rsid w:val="003F4253"/>
    <w:rsid w:val="003F52B1"/>
    <w:rsid w:val="003F5EDD"/>
    <w:rsid w:val="00401994"/>
    <w:rsid w:val="00401A14"/>
    <w:rsid w:val="00401E1D"/>
    <w:rsid w:val="0040586B"/>
    <w:rsid w:val="0040654C"/>
    <w:rsid w:val="00406B50"/>
    <w:rsid w:val="004071CA"/>
    <w:rsid w:val="00407640"/>
    <w:rsid w:val="00407F5C"/>
    <w:rsid w:val="00411A85"/>
    <w:rsid w:val="00411E69"/>
    <w:rsid w:val="0041226F"/>
    <w:rsid w:val="004122AC"/>
    <w:rsid w:val="00412F54"/>
    <w:rsid w:val="0041358E"/>
    <w:rsid w:val="00414210"/>
    <w:rsid w:val="004145AC"/>
    <w:rsid w:val="00414853"/>
    <w:rsid w:val="004151FE"/>
    <w:rsid w:val="00415CE9"/>
    <w:rsid w:val="00415F8D"/>
    <w:rsid w:val="00416308"/>
    <w:rsid w:val="00416351"/>
    <w:rsid w:val="0041657C"/>
    <w:rsid w:val="00417878"/>
    <w:rsid w:val="004200D4"/>
    <w:rsid w:val="00420C52"/>
    <w:rsid w:val="00420E6A"/>
    <w:rsid w:val="00420F56"/>
    <w:rsid w:val="00421C62"/>
    <w:rsid w:val="00421E2B"/>
    <w:rsid w:val="00423C6A"/>
    <w:rsid w:val="00424D2F"/>
    <w:rsid w:val="0042778B"/>
    <w:rsid w:val="00427A3A"/>
    <w:rsid w:val="00427A9C"/>
    <w:rsid w:val="00430C10"/>
    <w:rsid w:val="004312AE"/>
    <w:rsid w:val="004312E2"/>
    <w:rsid w:val="004313F5"/>
    <w:rsid w:val="00432709"/>
    <w:rsid w:val="00432780"/>
    <w:rsid w:val="00432A0F"/>
    <w:rsid w:val="0043376E"/>
    <w:rsid w:val="00433F87"/>
    <w:rsid w:val="004352D9"/>
    <w:rsid w:val="0043643A"/>
    <w:rsid w:val="0043653E"/>
    <w:rsid w:val="00440FDF"/>
    <w:rsid w:val="0044135C"/>
    <w:rsid w:val="00441AEE"/>
    <w:rsid w:val="00442B07"/>
    <w:rsid w:val="00442CC5"/>
    <w:rsid w:val="0044373C"/>
    <w:rsid w:val="00443BDF"/>
    <w:rsid w:val="00443E15"/>
    <w:rsid w:val="0044461F"/>
    <w:rsid w:val="004446EF"/>
    <w:rsid w:val="0044547D"/>
    <w:rsid w:val="00446322"/>
    <w:rsid w:val="0044676E"/>
    <w:rsid w:val="00446A7E"/>
    <w:rsid w:val="00447CC8"/>
    <w:rsid w:val="00447E57"/>
    <w:rsid w:val="0045013E"/>
    <w:rsid w:val="00450418"/>
    <w:rsid w:val="004512BC"/>
    <w:rsid w:val="00451B34"/>
    <w:rsid w:val="00452D9C"/>
    <w:rsid w:val="00453F95"/>
    <w:rsid w:val="00455E09"/>
    <w:rsid w:val="00456160"/>
    <w:rsid w:val="00457EAC"/>
    <w:rsid w:val="00457FF5"/>
    <w:rsid w:val="00460413"/>
    <w:rsid w:val="00461E15"/>
    <w:rsid w:val="00461E8B"/>
    <w:rsid w:val="004625B5"/>
    <w:rsid w:val="00462994"/>
    <w:rsid w:val="004644F0"/>
    <w:rsid w:val="00465250"/>
    <w:rsid w:val="004654AF"/>
    <w:rsid w:val="00465702"/>
    <w:rsid w:val="00465B66"/>
    <w:rsid w:val="00465E09"/>
    <w:rsid w:val="00465EA5"/>
    <w:rsid w:val="00465FDC"/>
    <w:rsid w:val="00466646"/>
    <w:rsid w:val="00466BB6"/>
    <w:rsid w:val="00466E40"/>
    <w:rsid w:val="0046748D"/>
    <w:rsid w:val="00470414"/>
    <w:rsid w:val="00470609"/>
    <w:rsid w:val="0047096E"/>
    <w:rsid w:val="00470AEC"/>
    <w:rsid w:val="00472CC1"/>
    <w:rsid w:val="0047394D"/>
    <w:rsid w:val="00474D98"/>
    <w:rsid w:val="00475C15"/>
    <w:rsid w:val="004763C3"/>
    <w:rsid w:val="004770A1"/>
    <w:rsid w:val="0047773A"/>
    <w:rsid w:val="004805B9"/>
    <w:rsid w:val="00480E78"/>
    <w:rsid w:val="00481D45"/>
    <w:rsid w:val="00481D64"/>
    <w:rsid w:val="00481DD5"/>
    <w:rsid w:val="004841C7"/>
    <w:rsid w:val="00484856"/>
    <w:rsid w:val="0048500F"/>
    <w:rsid w:val="004851E7"/>
    <w:rsid w:val="0048572D"/>
    <w:rsid w:val="00485FE3"/>
    <w:rsid w:val="00486DC5"/>
    <w:rsid w:val="00490333"/>
    <w:rsid w:val="00491E00"/>
    <w:rsid w:val="004928F6"/>
    <w:rsid w:val="00493963"/>
    <w:rsid w:val="004945FD"/>
    <w:rsid w:val="004954CB"/>
    <w:rsid w:val="00495ADE"/>
    <w:rsid w:val="00495D54"/>
    <w:rsid w:val="004A0C68"/>
    <w:rsid w:val="004A1B87"/>
    <w:rsid w:val="004A26D0"/>
    <w:rsid w:val="004A466C"/>
    <w:rsid w:val="004A4A59"/>
    <w:rsid w:val="004A5EC0"/>
    <w:rsid w:val="004A688C"/>
    <w:rsid w:val="004A68F3"/>
    <w:rsid w:val="004A76A9"/>
    <w:rsid w:val="004A7EB5"/>
    <w:rsid w:val="004B00BF"/>
    <w:rsid w:val="004B1064"/>
    <w:rsid w:val="004B2017"/>
    <w:rsid w:val="004B22C0"/>
    <w:rsid w:val="004B3F6B"/>
    <w:rsid w:val="004B4634"/>
    <w:rsid w:val="004B4C60"/>
    <w:rsid w:val="004B4E28"/>
    <w:rsid w:val="004B5D61"/>
    <w:rsid w:val="004B68FA"/>
    <w:rsid w:val="004B6E3A"/>
    <w:rsid w:val="004B6F7B"/>
    <w:rsid w:val="004B733C"/>
    <w:rsid w:val="004B768F"/>
    <w:rsid w:val="004C028E"/>
    <w:rsid w:val="004C1080"/>
    <w:rsid w:val="004C11D0"/>
    <w:rsid w:val="004C1959"/>
    <w:rsid w:val="004C227D"/>
    <w:rsid w:val="004C22C6"/>
    <w:rsid w:val="004C23FC"/>
    <w:rsid w:val="004C3963"/>
    <w:rsid w:val="004C580D"/>
    <w:rsid w:val="004C60E2"/>
    <w:rsid w:val="004C63F7"/>
    <w:rsid w:val="004C751B"/>
    <w:rsid w:val="004D0596"/>
    <w:rsid w:val="004D19E5"/>
    <w:rsid w:val="004D293A"/>
    <w:rsid w:val="004D355F"/>
    <w:rsid w:val="004D38ED"/>
    <w:rsid w:val="004D3ACB"/>
    <w:rsid w:val="004D3EEC"/>
    <w:rsid w:val="004D50EB"/>
    <w:rsid w:val="004D51F4"/>
    <w:rsid w:val="004D61DF"/>
    <w:rsid w:val="004D6ECE"/>
    <w:rsid w:val="004D7F81"/>
    <w:rsid w:val="004E0D86"/>
    <w:rsid w:val="004E219C"/>
    <w:rsid w:val="004E2758"/>
    <w:rsid w:val="004E2B12"/>
    <w:rsid w:val="004E3F12"/>
    <w:rsid w:val="004E4585"/>
    <w:rsid w:val="004E527C"/>
    <w:rsid w:val="004E532B"/>
    <w:rsid w:val="004E6083"/>
    <w:rsid w:val="004E619A"/>
    <w:rsid w:val="004E6950"/>
    <w:rsid w:val="004E6D2B"/>
    <w:rsid w:val="004E6D44"/>
    <w:rsid w:val="004E7C8E"/>
    <w:rsid w:val="004E7CDB"/>
    <w:rsid w:val="004F0C5C"/>
    <w:rsid w:val="004F13A3"/>
    <w:rsid w:val="004F18AB"/>
    <w:rsid w:val="004F476E"/>
    <w:rsid w:val="004F47AA"/>
    <w:rsid w:val="004F5472"/>
    <w:rsid w:val="004F6344"/>
    <w:rsid w:val="004F6A64"/>
    <w:rsid w:val="004F7C18"/>
    <w:rsid w:val="004F7F0E"/>
    <w:rsid w:val="004F7FA3"/>
    <w:rsid w:val="00500883"/>
    <w:rsid w:val="00502492"/>
    <w:rsid w:val="00502F50"/>
    <w:rsid w:val="005043C3"/>
    <w:rsid w:val="00505439"/>
    <w:rsid w:val="005060F8"/>
    <w:rsid w:val="0050639B"/>
    <w:rsid w:val="00506925"/>
    <w:rsid w:val="0050705B"/>
    <w:rsid w:val="005108F4"/>
    <w:rsid w:val="00510BF3"/>
    <w:rsid w:val="005119A3"/>
    <w:rsid w:val="00511B35"/>
    <w:rsid w:val="00512717"/>
    <w:rsid w:val="005135BB"/>
    <w:rsid w:val="005139E8"/>
    <w:rsid w:val="00514871"/>
    <w:rsid w:val="005149B1"/>
    <w:rsid w:val="005155A1"/>
    <w:rsid w:val="005157C4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EE6"/>
    <w:rsid w:val="00525BA3"/>
    <w:rsid w:val="005261FF"/>
    <w:rsid w:val="00526BA6"/>
    <w:rsid w:val="00527094"/>
    <w:rsid w:val="00531DDC"/>
    <w:rsid w:val="00533466"/>
    <w:rsid w:val="00534A3D"/>
    <w:rsid w:val="00534BE8"/>
    <w:rsid w:val="00534D53"/>
    <w:rsid w:val="00534E97"/>
    <w:rsid w:val="00535D36"/>
    <w:rsid w:val="0053683D"/>
    <w:rsid w:val="00536912"/>
    <w:rsid w:val="00537178"/>
    <w:rsid w:val="0054070B"/>
    <w:rsid w:val="00541130"/>
    <w:rsid w:val="005426F3"/>
    <w:rsid w:val="00543582"/>
    <w:rsid w:val="0054426E"/>
    <w:rsid w:val="00544B16"/>
    <w:rsid w:val="00544DD1"/>
    <w:rsid w:val="005453AC"/>
    <w:rsid w:val="00545E84"/>
    <w:rsid w:val="00546065"/>
    <w:rsid w:val="00551BA0"/>
    <w:rsid w:val="00552BC7"/>
    <w:rsid w:val="00552F9F"/>
    <w:rsid w:val="00553587"/>
    <w:rsid w:val="00553C2B"/>
    <w:rsid w:val="005542A2"/>
    <w:rsid w:val="00555C1A"/>
    <w:rsid w:val="00556075"/>
    <w:rsid w:val="00556A6F"/>
    <w:rsid w:val="00557063"/>
    <w:rsid w:val="00560E1A"/>
    <w:rsid w:val="005610CE"/>
    <w:rsid w:val="0056148E"/>
    <w:rsid w:val="00561952"/>
    <w:rsid w:val="00561E77"/>
    <w:rsid w:val="0056296C"/>
    <w:rsid w:val="00562ADF"/>
    <w:rsid w:val="0056442D"/>
    <w:rsid w:val="005661BB"/>
    <w:rsid w:val="00566C25"/>
    <w:rsid w:val="0056732D"/>
    <w:rsid w:val="00567D0D"/>
    <w:rsid w:val="00571171"/>
    <w:rsid w:val="00571B89"/>
    <w:rsid w:val="00571C6D"/>
    <w:rsid w:val="005732C2"/>
    <w:rsid w:val="005736F4"/>
    <w:rsid w:val="00573D57"/>
    <w:rsid w:val="00574848"/>
    <w:rsid w:val="00574B57"/>
    <w:rsid w:val="00576B6F"/>
    <w:rsid w:val="0057760A"/>
    <w:rsid w:val="005776C0"/>
    <w:rsid w:val="005800AD"/>
    <w:rsid w:val="00580FE4"/>
    <w:rsid w:val="005812AC"/>
    <w:rsid w:val="00581917"/>
    <w:rsid w:val="00581E37"/>
    <w:rsid w:val="005826C6"/>
    <w:rsid w:val="00583857"/>
    <w:rsid w:val="005838C1"/>
    <w:rsid w:val="00584175"/>
    <w:rsid w:val="00584D39"/>
    <w:rsid w:val="0058503E"/>
    <w:rsid w:val="00585136"/>
    <w:rsid w:val="00585C8D"/>
    <w:rsid w:val="00586393"/>
    <w:rsid w:val="00586DBF"/>
    <w:rsid w:val="0058797E"/>
    <w:rsid w:val="005905BB"/>
    <w:rsid w:val="00590876"/>
    <w:rsid w:val="00591212"/>
    <w:rsid w:val="0059165C"/>
    <w:rsid w:val="00592587"/>
    <w:rsid w:val="00593EBF"/>
    <w:rsid w:val="00595F5A"/>
    <w:rsid w:val="00596269"/>
    <w:rsid w:val="005965FA"/>
    <w:rsid w:val="00596C53"/>
    <w:rsid w:val="005976F4"/>
    <w:rsid w:val="00597BCD"/>
    <w:rsid w:val="005A14B8"/>
    <w:rsid w:val="005A25C0"/>
    <w:rsid w:val="005A2C20"/>
    <w:rsid w:val="005A31E6"/>
    <w:rsid w:val="005A5A0A"/>
    <w:rsid w:val="005A5E9C"/>
    <w:rsid w:val="005A6796"/>
    <w:rsid w:val="005A6E1F"/>
    <w:rsid w:val="005A728D"/>
    <w:rsid w:val="005A7888"/>
    <w:rsid w:val="005A7C4F"/>
    <w:rsid w:val="005B0C75"/>
    <w:rsid w:val="005B223E"/>
    <w:rsid w:val="005B2737"/>
    <w:rsid w:val="005B298F"/>
    <w:rsid w:val="005B2D53"/>
    <w:rsid w:val="005B2D62"/>
    <w:rsid w:val="005B34BE"/>
    <w:rsid w:val="005B3BD5"/>
    <w:rsid w:val="005B3CED"/>
    <w:rsid w:val="005B530E"/>
    <w:rsid w:val="005B5A5C"/>
    <w:rsid w:val="005B5CB7"/>
    <w:rsid w:val="005B5E52"/>
    <w:rsid w:val="005B60F6"/>
    <w:rsid w:val="005C09C0"/>
    <w:rsid w:val="005C2113"/>
    <w:rsid w:val="005C2274"/>
    <w:rsid w:val="005C2AA6"/>
    <w:rsid w:val="005C2D50"/>
    <w:rsid w:val="005C3531"/>
    <w:rsid w:val="005C38D0"/>
    <w:rsid w:val="005C49EC"/>
    <w:rsid w:val="005C4CB9"/>
    <w:rsid w:val="005C4FE8"/>
    <w:rsid w:val="005C6F3B"/>
    <w:rsid w:val="005C7406"/>
    <w:rsid w:val="005C79E1"/>
    <w:rsid w:val="005D05B2"/>
    <w:rsid w:val="005D0ADA"/>
    <w:rsid w:val="005D1E4F"/>
    <w:rsid w:val="005D208B"/>
    <w:rsid w:val="005D2140"/>
    <w:rsid w:val="005D2798"/>
    <w:rsid w:val="005D2D51"/>
    <w:rsid w:val="005D353F"/>
    <w:rsid w:val="005D3A4A"/>
    <w:rsid w:val="005D4588"/>
    <w:rsid w:val="005D4F4C"/>
    <w:rsid w:val="005D782C"/>
    <w:rsid w:val="005E0E42"/>
    <w:rsid w:val="005E11E0"/>
    <w:rsid w:val="005E1323"/>
    <w:rsid w:val="005E2853"/>
    <w:rsid w:val="005E2BE6"/>
    <w:rsid w:val="005E3124"/>
    <w:rsid w:val="005E379B"/>
    <w:rsid w:val="005E4ED1"/>
    <w:rsid w:val="005E5A95"/>
    <w:rsid w:val="005E6E5A"/>
    <w:rsid w:val="005E6EB8"/>
    <w:rsid w:val="005E7699"/>
    <w:rsid w:val="005F0C1D"/>
    <w:rsid w:val="005F2022"/>
    <w:rsid w:val="005F310A"/>
    <w:rsid w:val="005F48A1"/>
    <w:rsid w:val="005F4B38"/>
    <w:rsid w:val="005F5AC7"/>
    <w:rsid w:val="005F5F36"/>
    <w:rsid w:val="005F6D89"/>
    <w:rsid w:val="005F7F3C"/>
    <w:rsid w:val="00600200"/>
    <w:rsid w:val="006004F1"/>
    <w:rsid w:val="00600E2A"/>
    <w:rsid w:val="00600E8D"/>
    <w:rsid w:val="00600F95"/>
    <w:rsid w:val="00601D2B"/>
    <w:rsid w:val="0060266E"/>
    <w:rsid w:val="00603622"/>
    <w:rsid w:val="0060432D"/>
    <w:rsid w:val="00604D52"/>
    <w:rsid w:val="0060602A"/>
    <w:rsid w:val="0061036A"/>
    <w:rsid w:val="0061071D"/>
    <w:rsid w:val="00611740"/>
    <w:rsid w:val="0061238F"/>
    <w:rsid w:val="006133CE"/>
    <w:rsid w:val="00615685"/>
    <w:rsid w:val="00615FA5"/>
    <w:rsid w:val="00616600"/>
    <w:rsid w:val="00617825"/>
    <w:rsid w:val="00620282"/>
    <w:rsid w:val="00620325"/>
    <w:rsid w:val="00620D68"/>
    <w:rsid w:val="00620F82"/>
    <w:rsid w:val="006215E3"/>
    <w:rsid w:val="0062214F"/>
    <w:rsid w:val="0062223D"/>
    <w:rsid w:val="006233A5"/>
    <w:rsid w:val="00624A5E"/>
    <w:rsid w:val="00624CDA"/>
    <w:rsid w:val="0062555C"/>
    <w:rsid w:val="00626742"/>
    <w:rsid w:val="00626804"/>
    <w:rsid w:val="00627DCD"/>
    <w:rsid w:val="00630F99"/>
    <w:rsid w:val="0063126D"/>
    <w:rsid w:val="00631CC7"/>
    <w:rsid w:val="0063207A"/>
    <w:rsid w:val="006325DF"/>
    <w:rsid w:val="00632F37"/>
    <w:rsid w:val="00633EC2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3192"/>
    <w:rsid w:val="00643A9B"/>
    <w:rsid w:val="00643B20"/>
    <w:rsid w:val="0064536F"/>
    <w:rsid w:val="0064590D"/>
    <w:rsid w:val="00645D0B"/>
    <w:rsid w:val="00646A77"/>
    <w:rsid w:val="0064700C"/>
    <w:rsid w:val="00647312"/>
    <w:rsid w:val="00647881"/>
    <w:rsid w:val="006503DC"/>
    <w:rsid w:val="0065053C"/>
    <w:rsid w:val="006509E5"/>
    <w:rsid w:val="00650BE6"/>
    <w:rsid w:val="00650C26"/>
    <w:rsid w:val="006511A6"/>
    <w:rsid w:val="00651206"/>
    <w:rsid w:val="00651540"/>
    <w:rsid w:val="006532A9"/>
    <w:rsid w:val="00653820"/>
    <w:rsid w:val="006541F5"/>
    <w:rsid w:val="006545ED"/>
    <w:rsid w:val="00654CA3"/>
    <w:rsid w:val="00655550"/>
    <w:rsid w:val="0065588F"/>
    <w:rsid w:val="00657574"/>
    <w:rsid w:val="00657642"/>
    <w:rsid w:val="0065782F"/>
    <w:rsid w:val="00657920"/>
    <w:rsid w:val="0066000A"/>
    <w:rsid w:val="006605F7"/>
    <w:rsid w:val="00660B9D"/>
    <w:rsid w:val="0066131E"/>
    <w:rsid w:val="006613A4"/>
    <w:rsid w:val="00661569"/>
    <w:rsid w:val="00661A3A"/>
    <w:rsid w:val="00661F5A"/>
    <w:rsid w:val="006632D4"/>
    <w:rsid w:val="006648F5"/>
    <w:rsid w:val="00665362"/>
    <w:rsid w:val="00665D88"/>
    <w:rsid w:val="00666F3F"/>
    <w:rsid w:val="00667211"/>
    <w:rsid w:val="00671DBA"/>
    <w:rsid w:val="00677B77"/>
    <w:rsid w:val="00680293"/>
    <w:rsid w:val="006803C7"/>
    <w:rsid w:val="0068090A"/>
    <w:rsid w:val="0068118F"/>
    <w:rsid w:val="00682766"/>
    <w:rsid w:val="0068297A"/>
    <w:rsid w:val="00682CAA"/>
    <w:rsid w:val="00684F31"/>
    <w:rsid w:val="006850EE"/>
    <w:rsid w:val="0068592F"/>
    <w:rsid w:val="00685CA1"/>
    <w:rsid w:val="00686B37"/>
    <w:rsid w:val="00686F07"/>
    <w:rsid w:val="0069488B"/>
    <w:rsid w:val="00694B61"/>
    <w:rsid w:val="00695411"/>
    <w:rsid w:val="006959CF"/>
    <w:rsid w:val="00695BB5"/>
    <w:rsid w:val="0069622A"/>
    <w:rsid w:val="00697373"/>
    <w:rsid w:val="00697BEC"/>
    <w:rsid w:val="006A0414"/>
    <w:rsid w:val="006A28EB"/>
    <w:rsid w:val="006A310A"/>
    <w:rsid w:val="006A3C83"/>
    <w:rsid w:val="006A46F3"/>
    <w:rsid w:val="006A4AC3"/>
    <w:rsid w:val="006A57E6"/>
    <w:rsid w:val="006A6315"/>
    <w:rsid w:val="006A6DB8"/>
    <w:rsid w:val="006A76D4"/>
    <w:rsid w:val="006B1C25"/>
    <w:rsid w:val="006B1F96"/>
    <w:rsid w:val="006B5001"/>
    <w:rsid w:val="006B5CE6"/>
    <w:rsid w:val="006C073A"/>
    <w:rsid w:val="006C0933"/>
    <w:rsid w:val="006C11D0"/>
    <w:rsid w:val="006C15CA"/>
    <w:rsid w:val="006C187B"/>
    <w:rsid w:val="006C1BA3"/>
    <w:rsid w:val="006C1C33"/>
    <w:rsid w:val="006C1C4C"/>
    <w:rsid w:val="006C2A66"/>
    <w:rsid w:val="006C30F9"/>
    <w:rsid w:val="006C3747"/>
    <w:rsid w:val="006C455A"/>
    <w:rsid w:val="006C6CF1"/>
    <w:rsid w:val="006D01DC"/>
    <w:rsid w:val="006D08D5"/>
    <w:rsid w:val="006D0AFE"/>
    <w:rsid w:val="006D13F8"/>
    <w:rsid w:val="006D1A61"/>
    <w:rsid w:val="006D2B75"/>
    <w:rsid w:val="006D3CD8"/>
    <w:rsid w:val="006D4B5D"/>
    <w:rsid w:val="006D4DF1"/>
    <w:rsid w:val="006D63E2"/>
    <w:rsid w:val="006D6978"/>
    <w:rsid w:val="006D7A85"/>
    <w:rsid w:val="006E1239"/>
    <w:rsid w:val="006E1827"/>
    <w:rsid w:val="006E19B4"/>
    <w:rsid w:val="006E2029"/>
    <w:rsid w:val="006E307D"/>
    <w:rsid w:val="006E356F"/>
    <w:rsid w:val="006E4FAD"/>
    <w:rsid w:val="006E50E3"/>
    <w:rsid w:val="006E57C6"/>
    <w:rsid w:val="006E604E"/>
    <w:rsid w:val="006E6813"/>
    <w:rsid w:val="006E6C2D"/>
    <w:rsid w:val="006E7B56"/>
    <w:rsid w:val="006F16FA"/>
    <w:rsid w:val="006F1B0C"/>
    <w:rsid w:val="006F1B11"/>
    <w:rsid w:val="006F35E9"/>
    <w:rsid w:val="006F36BC"/>
    <w:rsid w:val="006F3857"/>
    <w:rsid w:val="006F5FC0"/>
    <w:rsid w:val="006F6D79"/>
    <w:rsid w:val="00700166"/>
    <w:rsid w:val="007010D7"/>
    <w:rsid w:val="00703577"/>
    <w:rsid w:val="007036CD"/>
    <w:rsid w:val="007064E9"/>
    <w:rsid w:val="00706959"/>
    <w:rsid w:val="00706BE7"/>
    <w:rsid w:val="00710556"/>
    <w:rsid w:val="00710F9D"/>
    <w:rsid w:val="00712CCC"/>
    <w:rsid w:val="00713F82"/>
    <w:rsid w:val="0071560B"/>
    <w:rsid w:val="00715DC8"/>
    <w:rsid w:val="007165BB"/>
    <w:rsid w:val="007173B0"/>
    <w:rsid w:val="0071787A"/>
    <w:rsid w:val="007178D4"/>
    <w:rsid w:val="00720FDD"/>
    <w:rsid w:val="00721AA1"/>
    <w:rsid w:val="00722518"/>
    <w:rsid w:val="00722DA8"/>
    <w:rsid w:val="00723DB1"/>
    <w:rsid w:val="00724597"/>
    <w:rsid w:val="007247AD"/>
    <w:rsid w:val="00724AA5"/>
    <w:rsid w:val="00726ED9"/>
    <w:rsid w:val="007273BB"/>
    <w:rsid w:val="0072745D"/>
    <w:rsid w:val="00730DD4"/>
    <w:rsid w:val="00730F89"/>
    <w:rsid w:val="007311C8"/>
    <w:rsid w:val="007319F3"/>
    <w:rsid w:val="00732349"/>
    <w:rsid w:val="007326C4"/>
    <w:rsid w:val="00733CAE"/>
    <w:rsid w:val="00733D71"/>
    <w:rsid w:val="007342F4"/>
    <w:rsid w:val="0073666B"/>
    <w:rsid w:val="00736A7A"/>
    <w:rsid w:val="00740110"/>
    <w:rsid w:val="00740556"/>
    <w:rsid w:val="0074124D"/>
    <w:rsid w:val="00741D3B"/>
    <w:rsid w:val="00742160"/>
    <w:rsid w:val="007421EE"/>
    <w:rsid w:val="007431FD"/>
    <w:rsid w:val="00743B06"/>
    <w:rsid w:val="00743BA4"/>
    <w:rsid w:val="0074419E"/>
    <w:rsid w:val="007445B1"/>
    <w:rsid w:val="00746F62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D95"/>
    <w:rsid w:val="00761529"/>
    <w:rsid w:val="0076163F"/>
    <w:rsid w:val="00761FF5"/>
    <w:rsid w:val="0076219F"/>
    <w:rsid w:val="007621F3"/>
    <w:rsid w:val="007631C6"/>
    <w:rsid w:val="0076389B"/>
    <w:rsid w:val="00763F6A"/>
    <w:rsid w:val="00764133"/>
    <w:rsid w:val="007644E1"/>
    <w:rsid w:val="00766C1F"/>
    <w:rsid w:val="00766E41"/>
    <w:rsid w:val="007703A3"/>
    <w:rsid w:val="00770C22"/>
    <w:rsid w:val="007712F5"/>
    <w:rsid w:val="00771A42"/>
    <w:rsid w:val="00772804"/>
    <w:rsid w:val="00772B3D"/>
    <w:rsid w:val="007732D9"/>
    <w:rsid w:val="00773A56"/>
    <w:rsid w:val="00774C3C"/>
    <w:rsid w:val="0077608D"/>
    <w:rsid w:val="00777101"/>
    <w:rsid w:val="007774CA"/>
    <w:rsid w:val="00780C91"/>
    <w:rsid w:val="007812B6"/>
    <w:rsid w:val="00781375"/>
    <w:rsid w:val="00781BFB"/>
    <w:rsid w:val="0078240C"/>
    <w:rsid w:val="0078264E"/>
    <w:rsid w:val="00782E34"/>
    <w:rsid w:val="00783C6D"/>
    <w:rsid w:val="00783E11"/>
    <w:rsid w:val="00783EDF"/>
    <w:rsid w:val="00783FD9"/>
    <w:rsid w:val="0078442E"/>
    <w:rsid w:val="00785BE8"/>
    <w:rsid w:val="0078658B"/>
    <w:rsid w:val="00786A13"/>
    <w:rsid w:val="0078725D"/>
    <w:rsid w:val="00787789"/>
    <w:rsid w:val="00787949"/>
    <w:rsid w:val="00787B9C"/>
    <w:rsid w:val="00792EDB"/>
    <w:rsid w:val="00792FE3"/>
    <w:rsid w:val="007935E5"/>
    <w:rsid w:val="0079429C"/>
    <w:rsid w:val="00794B39"/>
    <w:rsid w:val="00794EC0"/>
    <w:rsid w:val="0079502A"/>
    <w:rsid w:val="007950B6"/>
    <w:rsid w:val="007951AE"/>
    <w:rsid w:val="007957D7"/>
    <w:rsid w:val="00795EEB"/>
    <w:rsid w:val="00796951"/>
    <w:rsid w:val="00797046"/>
    <w:rsid w:val="007A055B"/>
    <w:rsid w:val="007A0D5E"/>
    <w:rsid w:val="007A1E47"/>
    <w:rsid w:val="007A26A5"/>
    <w:rsid w:val="007A29B5"/>
    <w:rsid w:val="007A324C"/>
    <w:rsid w:val="007A3726"/>
    <w:rsid w:val="007A46C4"/>
    <w:rsid w:val="007A6FC8"/>
    <w:rsid w:val="007A7437"/>
    <w:rsid w:val="007B17A4"/>
    <w:rsid w:val="007B2600"/>
    <w:rsid w:val="007B3086"/>
    <w:rsid w:val="007B34B4"/>
    <w:rsid w:val="007B3B05"/>
    <w:rsid w:val="007B3FA2"/>
    <w:rsid w:val="007B406D"/>
    <w:rsid w:val="007B4570"/>
    <w:rsid w:val="007B72AB"/>
    <w:rsid w:val="007B779F"/>
    <w:rsid w:val="007B7861"/>
    <w:rsid w:val="007B790B"/>
    <w:rsid w:val="007B7B15"/>
    <w:rsid w:val="007C089B"/>
    <w:rsid w:val="007C0E18"/>
    <w:rsid w:val="007C1B5F"/>
    <w:rsid w:val="007C1C94"/>
    <w:rsid w:val="007C2784"/>
    <w:rsid w:val="007C54C0"/>
    <w:rsid w:val="007C6619"/>
    <w:rsid w:val="007C7174"/>
    <w:rsid w:val="007C769B"/>
    <w:rsid w:val="007C7927"/>
    <w:rsid w:val="007D07DA"/>
    <w:rsid w:val="007D20D9"/>
    <w:rsid w:val="007D2180"/>
    <w:rsid w:val="007D236C"/>
    <w:rsid w:val="007D2D6D"/>
    <w:rsid w:val="007D5483"/>
    <w:rsid w:val="007D600C"/>
    <w:rsid w:val="007D7052"/>
    <w:rsid w:val="007D7289"/>
    <w:rsid w:val="007D74D4"/>
    <w:rsid w:val="007D7B6F"/>
    <w:rsid w:val="007E041C"/>
    <w:rsid w:val="007E0AFF"/>
    <w:rsid w:val="007E0E7F"/>
    <w:rsid w:val="007E0F08"/>
    <w:rsid w:val="007E183D"/>
    <w:rsid w:val="007E1CE2"/>
    <w:rsid w:val="007E210B"/>
    <w:rsid w:val="007E2A4F"/>
    <w:rsid w:val="007E312E"/>
    <w:rsid w:val="007E4990"/>
    <w:rsid w:val="007E6560"/>
    <w:rsid w:val="007E78BB"/>
    <w:rsid w:val="007F04B2"/>
    <w:rsid w:val="007F068E"/>
    <w:rsid w:val="007F17A7"/>
    <w:rsid w:val="007F19E2"/>
    <w:rsid w:val="007F1EB6"/>
    <w:rsid w:val="007F259B"/>
    <w:rsid w:val="007F329D"/>
    <w:rsid w:val="007F3711"/>
    <w:rsid w:val="007F3D99"/>
    <w:rsid w:val="007F5720"/>
    <w:rsid w:val="007F6C3F"/>
    <w:rsid w:val="007F7981"/>
    <w:rsid w:val="008001F9"/>
    <w:rsid w:val="0080076D"/>
    <w:rsid w:val="00801606"/>
    <w:rsid w:val="008017F4"/>
    <w:rsid w:val="008024F3"/>
    <w:rsid w:val="00803432"/>
    <w:rsid w:val="00804921"/>
    <w:rsid w:val="00804BDF"/>
    <w:rsid w:val="00804E78"/>
    <w:rsid w:val="00805E71"/>
    <w:rsid w:val="008070A2"/>
    <w:rsid w:val="0080710D"/>
    <w:rsid w:val="00807B44"/>
    <w:rsid w:val="00807EE2"/>
    <w:rsid w:val="0081081A"/>
    <w:rsid w:val="0081180C"/>
    <w:rsid w:val="00811937"/>
    <w:rsid w:val="0081259A"/>
    <w:rsid w:val="00812C53"/>
    <w:rsid w:val="00813B1B"/>
    <w:rsid w:val="00813D64"/>
    <w:rsid w:val="00814FE9"/>
    <w:rsid w:val="0081546E"/>
    <w:rsid w:val="008165E8"/>
    <w:rsid w:val="008166E3"/>
    <w:rsid w:val="00817550"/>
    <w:rsid w:val="00821D3B"/>
    <w:rsid w:val="00821FBF"/>
    <w:rsid w:val="00822911"/>
    <w:rsid w:val="00824B77"/>
    <w:rsid w:val="00825258"/>
    <w:rsid w:val="008264DB"/>
    <w:rsid w:val="008270D6"/>
    <w:rsid w:val="008272D2"/>
    <w:rsid w:val="0083004A"/>
    <w:rsid w:val="00830129"/>
    <w:rsid w:val="00830811"/>
    <w:rsid w:val="0083084E"/>
    <w:rsid w:val="008311B9"/>
    <w:rsid w:val="0083124E"/>
    <w:rsid w:val="00831D22"/>
    <w:rsid w:val="0083201E"/>
    <w:rsid w:val="0083277A"/>
    <w:rsid w:val="00833047"/>
    <w:rsid w:val="008339B7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7046"/>
    <w:rsid w:val="008370C4"/>
    <w:rsid w:val="00837837"/>
    <w:rsid w:val="00837AD4"/>
    <w:rsid w:val="00837E9A"/>
    <w:rsid w:val="00840D7B"/>
    <w:rsid w:val="00840FC2"/>
    <w:rsid w:val="00841169"/>
    <w:rsid w:val="008420CD"/>
    <w:rsid w:val="00843315"/>
    <w:rsid w:val="0084362B"/>
    <w:rsid w:val="00843658"/>
    <w:rsid w:val="00844597"/>
    <w:rsid w:val="0084466D"/>
    <w:rsid w:val="0084645A"/>
    <w:rsid w:val="00847328"/>
    <w:rsid w:val="00847CDB"/>
    <w:rsid w:val="00847EAC"/>
    <w:rsid w:val="008516AA"/>
    <w:rsid w:val="00851C7F"/>
    <w:rsid w:val="008531F1"/>
    <w:rsid w:val="008533A7"/>
    <w:rsid w:val="00853BC0"/>
    <w:rsid w:val="00854E19"/>
    <w:rsid w:val="00854FFF"/>
    <w:rsid w:val="00855570"/>
    <w:rsid w:val="008556C2"/>
    <w:rsid w:val="008558D0"/>
    <w:rsid w:val="0085700B"/>
    <w:rsid w:val="00857959"/>
    <w:rsid w:val="00860167"/>
    <w:rsid w:val="0086281D"/>
    <w:rsid w:val="00862DBD"/>
    <w:rsid w:val="0086328A"/>
    <w:rsid w:val="008634CA"/>
    <w:rsid w:val="0086446F"/>
    <w:rsid w:val="00864632"/>
    <w:rsid w:val="00865DC8"/>
    <w:rsid w:val="00865F76"/>
    <w:rsid w:val="008672B2"/>
    <w:rsid w:val="008710FC"/>
    <w:rsid w:val="008712E2"/>
    <w:rsid w:val="00871BA7"/>
    <w:rsid w:val="0087277E"/>
    <w:rsid w:val="00872DC6"/>
    <w:rsid w:val="00873BCA"/>
    <w:rsid w:val="0087633E"/>
    <w:rsid w:val="0087651F"/>
    <w:rsid w:val="00876DB2"/>
    <w:rsid w:val="00877008"/>
    <w:rsid w:val="008778A9"/>
    <w:rsid w:val="00877ECB"/>
    <w:rsid w:val="008801F8"/>
    <w:rsid w:val="008803FE"/>
    <w:rsid w:val="00880FC5"/>
    <w:rsid w:val="008817AA"/>
    <w:rsid w:val="00881F3A"/>
    <w:rsid w:val="00882B4E"/>
    <w:rsid w:val="00883394"/>
    <w:rsid w:val="00884543"/>
    <w:rsid w:val="00884613"/>
    <w:rsid w:val="00884891"/>
    <w:rsid w:val="008848A5"/>
    <w:rsid w:val="00885B91"/>
    <w:rsid w:val="00886A23"/>
    <w:rsid w:val="00887694"/>
    <w:rsid w:val="00887F6D"/>
    <w:rsid w:val="00890916"/>
    <w:rsid w:val="0089184C"/>
    <w:rsid w:val="00891B1F"/>
    <w:rsid w:val="00891BBA"/>
    <w:rsid w:val="00892559"/>
    <w:rsid w:val="0089265D"/>
    <w:rsid w:val="00894D24"/>
    <w:rsid w:val="008956FB"/>
    <w:rsid w:val="00896874"/>
    <w:rsid w:val="00896EB6"/>
    <w:rsid w:val="00897196"/>
    <w:rsid w:val="00897DCB"/>
    <w:rsid w:val="008A06EA"/>
    <w:rsid w:val="008A33A4"/>
    <w:rsid w:val="008A4B5B"/>
    <w:rsid w:val="008A4D39"/>
    <w:rsid w:val="008A51B3"/>
    <w:rsid w:val="008A7675"/>
    <w:rsid w:val="008A76EE"/>
    <w:rsid w:val="008B03E2"/>
    <w:rsid w:val="008B12FF"/>
    <w:rsid w:val="008B1B26"/>
    <w:rsid w:val="008B1CC9"/>
    <w:rsid w:val="008B219F"/>
    <w:rsid w:val="008B3377"/>
    <w:rsid w:val="008B3979"/>
    <w:rsid w:val="008B398E"/>
    <w:rsid w:val="008B4A2D"/>
    <w:rsid w:val="008B582D"/>
    <w:rsid w:val="008B5DB4"/>
    <w:rsid w:val="008B5F7C"/>
    <w:rsid w:val="008B6490"/>
    <w:rsid w:val="008B7784"/>
    <w:rsid w:val="008C00A3"/>
    <w:rsid w:val="008C0732"/>
    <w:rsid w:val="008C08BF"/>
    <w:rsid w:val="008C1588"/>
    <w:rsid w:val="008C15C8"/>
    <w:rsid w:val="008C1648"/>
    <w:rsid w:val="008C2A9B"/>
    <w:rsid w:val="008C3950"/>
    <w:rsid w:val="008C3B29"/>
    <w:rsid w:val="008C4D4E"/>
    <w:rsid w:val="008C7B72"/>
    <w:rsid w:val="008C7FEB"/>
    <w:rsid w:val="008D0675"/>
    <w:rsid w:val="008D15E4"/>
    <w:rsid w:val="008D3D37"/>
    <w:rsid w:val="008D442C"/>
    <w:rsid w:val="008D4BA5"/>
    <w:rsid w:val="008D61AD"/>
    <w:rsid w:val="008D6966"/>
    <w:rsid w:val="008D6ABE"/>
    <w:rsid w:val="008D6DC2"/>
    <w:rsid w:val="008D798F"/>
    <w:rsid w:val="008D7B1C"/>
    <w:rsid w:val="008E068B"/>
    <w:rsid w:val="008E08BC"/>
    <w:rsid w:val="008E0AE6"/>
    <w:rsid w:val="008E0BD9"/>
    <w:rsid w:val="008E2B6A"/>
    <w:rsid w:val="008E3532"/>
    <w:rsid w:val="008E4AAD"/>
    <w:rsid w:val="008E4DB8"/>
    <w:rsid w:val="008E5AD6"/>
    <w:rsid w:val="008E68B7"/>
    <w:rsid w:val="008E6D18"/>
    <w:rsid w:val="008F0F99"/>
    <w:rsid w:val="008F3796"/>
    <w:rsid w:val="008F4156"/>
    <w:rsid w:val="008F4ACC"/>
    <w:rsid w:val="008F4DB2"/>
    <w:rsid w:val="008F4F43"/>
    <w:rsid w:val="008F4F78"/>
    <w:rsid w:val="008F5F17"/>
    <w:rsid w:val="008F5F2F"/>
    <w:rsid w:val="008F6B5B"/>
    <w:rsid w:val="008F6C26"/>
    <w:rsid w:val="008F7062"/>
    <w:rsid w:val="008F759A"/>
    <w:rsid w:val="008F772D"/>
    <w:rsid w:val="00900124"/>
    <w:rsid w:val="00901B4F"/>
    <w:rsid w:val="00901E4F"/>
    <w:rsid w:val="009022CE"/>
    <w:rsid w:val="00904B24"/>
    <w:rsid w:val="00904CA8"/>
    <w:rsid w:val="00905C0A"/>
    <w:rsid w:val="00907112"/>
    <w:rsid w:val="00910130"/>
    <w:rsid w:val="009119EA"/>
    <w:rsid w:val="00911A4D"/>
    <w:rsid w:val="00912627"/>
    <w:rsid w:val="00913399"/>
    <w:rsid w:val="00914CD3"/>
    <w:rsid w:val="00914D2D"/>
    <w:rsid w:val="009164FD"/>
    <w:rsid w:val="00917563"/>
    <w:rsid w:val="009175F0"/>
    <w:rsid w:val="00917836"/>
    <w:rsid w:val="00917C8B"/>
    <w:rsid w:val="009207BA"/>
    <w:rsid w:val="00920E26"/>
    <w:rsid w:val="009219D2"/>
    <w:rsid w:val="00922258"/>
    <w:rsid w:val="0092225C"/>
    <w:rsid w:val="00922E58"/>
    <w:rsid w:val="00923C0B"/>
    <w:rsid w:val="00923DFC"/>
    <w:rsid w:val="0092708E"/>
    <w:rsid w:val="00927BF0"/>
    <w:rsid w:val="0093036A"/>
    <w:rsid w:val="0093042E"/>
    <w:rsid w:val="009305A0"/>
    <w:rsid w:val="009306DB"/>
    <w:rsid w:val="009307F8"/>
    <w:rsid w:val="00930E62"/>
    <w:rsid w:val="0093152E"/>
    <w:rsid w:val="00931757"/>
    <w:rsid w:val="009321CF"/>
    <w:rsid w:val="00932CC9"/>
    <w:rsid w:val="00932CF5"/>
    <w:rsid w:val="009346D9"/>
    <w:rsid w:val="0093515F"/>
    <w:rsid w:val="00936AF8"/>
    <w:rsid w:val="00937218"/>
    <w:rsid w:val="00937541"/>
    <w:rsid w:val="00937568"/>
    <w:rsid w:val="00937E0E"/>
    <w:rsid w:val="0094010E"/>
    <w:rsid w:val="00944FBF"/>
    <w:rsid w:val="009460D0"/>
    <w:rsid w:val="00946721"/>
    <w:rsid w:val="00947454"/>
    <w:rsid w:val="009500A9"/>
    <w:rsid w:val="009502D4"/>
    <w:rsid w:val="00950905"/>
    <w:rsid w:val="00950A56"/>
    <w:rsid w:val="0095113A"/>
    <w:rsid w:val="00951675"/>
    <w:rsid w:val="009517C6"/>
    <w:rsid w:val="00951816"/>
    <w:rsid w:val="00952468"/>
    <w:rsid w:val="0095359B"/>
    <w:rsid w:val="0095362A"/>
    <w:rsid w:val="00953789"/>
    <w:rsid w:val="009546DE"/>
    <w:rsid w:val="00954BA0"/>
    <w:rsid w:val="00955EEB"/>
    <w:rsid w:val="009566C1"/>
    <w:rsid w:val="00960858"/>
    <w:rsid w:val="00960D52"/>
    <w:rsid w:val="00960FD8"/>
    <w:rsid w:val="00962150"/>
    <w:rsid w:val="009625FC"/>
    <w:rsid w:val="00962850"/>
    <w:rsid w:val="00962B47"/>
    <w:rsid w:val="009638C5"/>
    <w:rsid w:val="009639DD"/>
    <w:rsid w:val="009642A3"/>
    <w:rsid w:val="009642BE"/>
    <w:rsid w:val="00964661"/>
    <w:rsid w:val="00964919"/>
    <w:rsid w:val="0096525C"/>
    <w:rsid w:val="00965626"/>
    <w:rsid w:val="00966134"/>
    <w:rsid w:val="00966A80"/>
    <w:rsid w:val="0097123C"/>
    <w:rsid w:val="009718AA"/>
    <w:rsid w:val="009718DD"/>
    <w:rsid w:val="00971B7F"/>
    <w:rsid w:val="009743C1"/>
    <w:rsid w:val="00974958"/>
    <w:rsid w:val="00974ACB"/>
    <w:rsid w:val="00974CD1"/>
    <w:rsid w:val="009772FB"/>
    <w:rsid w:val="009779D8"/>
    <w:rsid w:val="00980841"/>
    <w:rsid w:val="00980881"/>
    <w:rsid w:val="009809A7"/>
    <w:rsid w:val="009810D3"/>
    <w:rsid w:val="009816CF"/>
    <w:rsid w:val="00981731"/>
    <w:rsid w:val="009826C2"/>
    <w:rsid w:val="0098273B"/>
    <w:rsid w:val="00983EC1"/>
    <w:rsid w:val="0098450E"/>
    <w:rsid w:val="009849E0"/>
    <w:rsid w:val="00984DBD"/>
    <w:rsid w:val="009854C2"/>
    <w:rsid w:val="0098594F"/>
    <w:rsid w:val="00985AA7"/>
    <w:rsid w:val="009864B5"/>
    <w:rsid w:val="00986592"/>
    <w:rsid w:val="00987178"/>
    <w:rsid w:val="00987643"/>
    <w:rsid w:val="009878AE"/>
    <w:rsid w:val="009910F3"/>
    <w:rsid w:val="009916C6"/>
    <w:rsid w:val="00991900"/>
    <w:rsid w:val="00991D55"/>
    <w:rsid w:val="00992A7E"/>
    <w:rsid w:val="00992CB6"/>
    <w:rsid w:val="009931F0"/>
    <w:rsid w:val="0099347E"/>
    <w:rsid w:val="0099348A"/>
    <w:rsid w:val="00994B53"/>
    <w:rsid w:val="0099500B"/>
    <w:rsid w:val="00996A94"/>
    <w:rsid w:val="00996FFB"/>
    <w:rsid w:val="009975F3"/>
    <w:rsid w:val="009A1E55"/>
    <w:rsid w:val="009A2A89"/>
    <w:rsid w:val="009A2DCB"/>
    <w:rsid w:val="009A4CC8"/>
    <w:rsid w:val="009A50DE"/>
    <w:rsid w:val="009A652C"/>
    <w:rsid w:val="009A7555"/>
    <w:rsid w:val="009A7628"/>
    <w:rsid w:val="009B0CAB"/>
    <w:rsid w:val="009B0E04"/>
    <w:rsid w:val="009B0F26"/>
    <w:rsid w:val="009B1030"/>
    <w:rsid w:val="009B1681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99A"/>
    <w:rsid w:val="009C0420"/>
    <w:rsid w:val="009C0EB5"/>
    <w:rsid w:val="009C0F06"/>
    <w:rsid w:val="009C122E"/>
    <w:rsid w:val="009C1C8B"/>
    <w:rsid w:val="009C1D2B"/>
    <w:rsid w:val="009C5482"/>
    <w:rsid w:val="009C5ADD"/>
    <w:rsid w:val="009C6690"/>
    <w:rsid w:val="009C716F"/>
    <w:rsid w:val="009C7E48"/>
    <w:rsid w:val="009D06AD"/>
    <w:rsid w:val="009D0BC1"/>
    <w:rsid w:val="009D1E65"/>
    <w:rsid w:val="009D36EF"/>
    <w:rsid w:val="009D532B"/>
    <w:rsid w:val="009D57D3"/>
    <w:rsid w:val="009D5A65"/>
    <w:rsid w:val="009D5DBE"/>
    <w:rsid w:val="009D60A6"/>
    <w:rsid w:val="009D63DF"/>
    <w:rsid w:val="009D77E4"/>
    <w:rsid w:val="009E0D2A"/>
    <w:rsid w:val="009E0E2C"/>
    <w:rsid w:val="009E251E"/>
    <w:rsid w:val="009E2574"/>
    <w:rsid w:val="009E2D50"/>
    <w:rsid w:val="009E32B6"/>
    <w:rsid w:val="009E3401"/>
    <w:rsid w:val="009E3C4F"/>
    <w:rsid w:val="009E5A73"/>
    <w:rsid w:val="009E5E45"/>
    <w:rsid w:val="009E62C4"/>
    <w:rsid w:val="009E66F3"/>
    <w:rsid w:val="009E781E"/>
    <w:rsid w:val="009E7C64"/>
    <w:rsid w:val="009F0A60"/>
    <w:rsid w:val="009F0AD9"/>
    <w:rsid w:val="009F19D8"/>
    <w:rsid w:val="009F1EF7"/>
    <w:rsid w:val="009F27F3"/>
    <w:rsid w:val="009F2B35"/>
    <w:rsid w:val="009F3367"/>
    <w:rsid w:val="009F4136"/>
    <w:rsid w:val="009F4AC0"/>
    <w:rsid w:val="009F607B"/>
    <w:rsid w:val="009F6953"/>
    <w:rsid w:val="00A00083"/>
    <w:rsid w:val="00A00318"/>
    <w:rsid w:val="00A00465"/>
    <w:rsid w:val="00A00A52"/>
    <w:rsid w:val="00A013CE"/>
    <w:rsid w:val="00A03A5F"/>
    <w:rsid w:val="00A03F2C"/>
    <w:rsid w:val="00A04E9F"/>
    <w:rsid w:val="00A05838"/>
    <w:rsid w:val="00A05ADF"/>
    <w:rsid w:val="00A061E3"/>
    <w:rsid w:val="00A066BB"/>
    <w:rsid w:val="00A067C3"/>
    <w:rsid w:val="00A06907"/>
    <w:rsid w:val="00A10CB1"/>
    <w:rsid w:val="00A12003"/>
    <w:rsid w:val="00A12119"/>
    <w:rsid w:val="00A124E0"/>
    <w:rsid w:val="00A129CC"/>
    <w:rsid w:val="00A131F9"/>
    <w:rsid w:val="00A1333E"/>
    <w:rsid w:val="00A13636"/>
    <w:rsid w:val="00A13861"/>
    <w:rsid w:val="00A13A2E"/>
    <w:rsid w:val="00A14B36"/>
    <w:rsid w:val="00A15447"/>
    <w:rsid w:val="00A159D3"/>
    <w:rsid w:val="00A15ECF"/>
    <w:rsid w:val="00A16158"/>
    <w:rsid w:val="00A161B2"/>
    <w:rsid w:val="00A16346"/>
    <w:rsid w:val="00A17406"/>
    <w:rsid w:val="00A208E7"/>
    <w:rsid w:val="00A215C0"/>
    <w:rsid w:val="00A22523"/>
    <w:rsid w:val="00A229D8"/>
    <w:rsid w:val="00A236BF"/>
    <w:rsid w:val="00A23790"/>
    <w:rsid w:val="00A23A8B"/>
    <w:rsid w:val="00A23AD7"/>
    <w:rsid w:val="00A251FC"/>
    <w:rsid w:val="00A25E01"/>
    <w:rsid w:val="00A26352"/>
    <w:rsid w:val="00A26399"/>
    <w:rsid w:val="00A26B3C"/>
    <w:rsid w:val="00A26F7F"/>
    <w:rsid w:val="00A270FC"/>
    <w:rsid w:val="00A27B15"/>
    <w:rsid w:val="00A3026B"/>
    <w:rsid w:val="00A31BEA"/>
    <w:rsid w:val="00A31C62"/>
    <w:rsid w:val="00A33692"/>
    <w:rsid w:val="00A3406F"/>
    <w:rsid w:val="00A35320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2153"/>
    <w:rsid w:val="00A43184"/>
    <w:rsid w:val="00A44D14"/>
    <w:rsid w:val="00A450D4"/>
    <w:rsid w:val="00A451F5"/>
    <w:rsid w:val="00A45393"/>
    <w:rsid w:val="00A453CB"/>
    <w:rsid w:val="00A45D33"/>
    <w:rsid w:val="00A46227"/>
    <w:rsid w:val="00A47434"/>
    <w:rsid w:val="00A50813"/>
    <w:rsid w:val="00A50E00"/>
    <w:rsid w:val="00A511C8"/>
    <w:rsid w:val="00A51361"/>
    <w:rsid w:val="00A51D8D"/>
    <w:rsid w:val="00A526A1"/>
    <w:rsid w:val="00A52A90"/>
    <w:rsid w:val="00A52B6D"/>
    <w:rsid w:val="00A53454"/>
    <w:rsid w:val="00A54208"/>
    <w:rsid w:val="00A5476E"/>
    <w:rsid w:val="00A55A8E"/>
    <w:rsid w:val="00A55FB2"/>
    <w:rsid w:val="00A560C6"/>
    <w:rsid w:val="00A5739E"/>
    <w:rsid w:val="00A573EB"/>
    <w:rsid w:val="00A57420"/>
    <w:rsid w:val="00A577A1"/>
    <w:rsid w:val="00A57866"/>
    <w:rsid w:val="00A622B2"/>
    <w:rsid w:val="00A62865"/>
    <w:rsid w:val="00A62981"/>
    <w:rsid w:val="00A6309C"/>
    <w:rsid w:val="00A633AF"/>
    <w:rsid w:val="00A63887"/>
    <w:rsid w:val="00A6392F"/>
    <w:rsid w:val="00A63F93"/>
    <w:rsid w:val="00A64291"/>
    <w:rsid w:val="00A64A76"/>
    <w:rsid w:val="00A658C2"/>
    <w:rsid w:val="00A66FB9"/>
    <w:rsid w:val="00A67A33"/>
    <w:rsid w:val="00A703AC"/>
    <w:rsid w:val="00A7084F"/>
    <w:rsid w:val="00A715D8"/>
    <w:rsid w:val="00A71646"/>
    <w:rsid w:val="00A7169C"/>
    <w:rsid w:val="00A71D64"/>
    <w:rsid w:val="00A72120"/>
    <w:rsid w:val="00A72384"/>
    <w:rsid w:val="00A74682"/>
    <w:rsid w:val="00A75657"/>
    <w:rsid w:val="00A75B76"/>
    <w:rsid w:val="00A77D77"/>
    <w:rsid w:val="00A80EC2"/>
    <w:rsid w:val="00A81DDC"/>
    <w:rsid w:val="00A82562"/>
    <w:rsid w:val="00A82631"/>
    <w:rsid w:val="00A8325C"/>
    <w:rsid w:val="00A83559"/>
    <w:rsid w:val="00A835DC"/>
    <w:rsid w:val="00A83629"/>
    <w:rsid w:val="00A84C69"/>
    <w:rsid w:val="00A85C93"/>
    <w:rsid w:val="00A8616D"/>
    <w:rsid w:val="00A867CC"/>
    <w:rsid w:val="00A87595"/>
    <w:rsid w:val="00A87AA6"/>
    <w:rsid w:val="00A90C1F"/>
    <w:rsid w:val="00A91651"/>
    <w:rsid w:val="00A92CE6"/>
    <w:rsid w:val="00A92D93"/>
    <w:rsid w:val="00A93799"/>
    <w:rsid w:val="00A93D12"/>
    <w:rsid w:val="00A93F3C"/>
    <w:rsid w:val="00A94890"/>
    <w:rsid w:val="00A95122"/>
    <w:rsid w:val="00A956C7"/>
    <w:rsid w:val="00AA0158"/>
    <w:rsid w:val="00AA0A34"/>
    <w:rsid w:val="00AA1B91"/>
    <w:rsid w:val="00AA416A"/>
    <w:rsid w:val="00AA533B"/>
    <w:rsid w:val="00AA5561"/>
    <w:rsid w:val="00AA59D4"/>
    <w:rsid w:val="00AA645F"/>
    <w:rsid w:val="00AA6B29"/>
    <w:rsid w:val="00AA79B9"/>
    <w:rsid w:val="00AA7B50"/>
    <w:rsid w:val="00AB029F"/>
    <w:rsid w:val="00AB05C4"/>
    <w:rsid w:val="00AB289A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94"/>
    <w:rsid w:val="00AB75E8"/>
    <w:rsid w:val="00AB7DAC"/>
    <w:rsid w:val="00AB7FBC"/>
    <w:rsid w:val="00AC00E2"/>
    <w:rsid w:val="00AC0105"/>
    <w:rsid w:val="00AC0747"/>
    <w:rsid w:val="00AC1137"/>
    <w:rsid w:val="00AC1552"/>
    <w:rsid w:val="00AC261F"/>
    <w:rsid w:val="00AC2970"/>
    <w:rsid w:val="00AC31FE"/>
    <w:rsid w:val="00AC340F"/>
    <w:rsid w:val="00AC367B"/>
    <w:rsid w:val="00AC4EC8"/>
    <w:rsid w:val="00AC74EF"/>
    <w:rsid w:val="00AC7ED7"/>
    <w:rsid w:val="00AD059E"/>
    <w:rsid w:val="00AD0C29"/>
    <w:rsid w:val="00AD1959"/>
    <w:rsid w:val="00AD3470"/>
    <w:rsid w:val="00AD399F"/>
    <w:rsid w:val="00AD3B8E"/>
    <w:rsid w:val="00AD4B05"/>
    <w:rsid w:val="00AD50F6"/>
    <w:rsid w:val="00AD51E0"/>
    <w:rsid w:val="00AD608D"/>
    <w:rsid w:val="00AD6647"/>
    <w:rsid w:val="00AD6A63"/>
    <w:rsid w:val="00AE04E1"/>
    <w:rsid w:val="00AE1FCD"/>
    <w:rsid w:val="00AE2BD0"/>
    <w:rsid w:val="00AE2C27"/>
    <w:rsid w:val="00AE539C"/>
    <w:rsid w:val="00AE5DA8"/>
    <w:rsid w:val="00AE67BE"/>
    <w:rsid w:val="00AE6A49"/>
    <w:rsid w:val="00AE70AE"/>
    <w:rsid w:val="00AE7ED5"/>
    <w:rsid w:val="00AF0711"/>
    <w:rsid w:val="00AF10C7"/>
    <w:rsid w:val="00AF2657"/>
    <w:rsid w:val="00AF30D7"/>
    <w:rsid w:val="00AF3B0B"/>
    <w:rsid w:val="00AF66D4"/>
    <w:rsid w:val="00AF7031"/>
    <w:rsid w:val="00AF7BF5"/>
    <w:rsid w:val="00B00381"/>
    <w:rsid w:val="00B00723"/>
    <w:rsid w:val="00B017E4"/>
    <w:rsid w:val="00B026A2"/>
    <w:rsid w:val="00B029DC"/>
    <w:rsid w:val="00B02BEF"/>
    <w:rsid w:val="00B05782"/>
    <w:rsid w:val="00B06CCA"/>
    <w:rsid w:val="00B073BF"/>
    <w:rsid w:val="00B0770D"/>
    <w:rsid w:val="00B07CCC"/>
    <w:rsid w:val="00B10307"/>
    <w:rsid w:val="00B11425"/>
    <w:rsid w:val="00B1245C"/>
    <w:rsid w:val="00B125AF"/>
    <w:rsid w:val="00B12930"/>
    <w:rsid w:val="00B129B9"/>
    <w:rsid w:val="00B129D9"/>
    <w:rsid w:val="00B137FA"/>
    <w:rsid w:val="00B13ACE"/>
    <w:rsid w:val="00B14EAF"/>
    <w:rsid w:val="00B15E17"/>
    <w:rsid w:val="00B15F9D"/>
    <w:rsid w:val="00B1610D"/>
    <w:rsid w:val="00B176F5"/>
    <w:rsid w:val="00B17BE8"/>
    <w:rsid w:val="00B218C8"/>
    <w:rsid w:val="00B21ABB"/>
    <w:rsid w:val="00B21B88"/>
    <w:rsid w:val="00B2200A"/>
    <w:rsid w:val="00B22BBD"/>
    <w:rsid w:val="00B24730"/>
    <w:rsid w:val="00B2509A"/>
    <w:rsid w:val="00B25487"/>
    <w:rsid w:val="00B26A1B"/>
    <w:rsid w:val="00B26C6C"/>
    <w:rsid w:val="00B313CB"/>
    <w:rsid w:val="00B31DE7"/>
    <w:rsid w:val="00B326FE"/>
    <w:rsid w:val="00B32C5D"/>
    <w:rsid w:val="00B3310C"/>
    <w:rsid w:val="00B33806"/>
    <w:rsid w:val="00B33BE4"/>
    <w:rsid w:val="00B34868"/>
    <w:rsid w:val="00B34ADF"/>
    <w:rsid w:val="00B360DE"/>
    <w:rsid w:val="00B3687E"/>
    <w:rsid w:val="00B42129"/>
    <w:rsid w:val="00B42429"/>
    <w:rsid w:val="00B42764"/>
    <w:rsid w:val="00B4349A"/>
    <w:rsid w:val="00B45122"/>
    <w:rsid w:val="00B4550D"/>
    <w:rsid w:val="00B45E1C"/>
    <w:rsid w:val="00B474E8"/>
    <w:rsid w:val="00B477CD"/>
    <w:rsid w:val="00B47A92"/>
    <w:rsid w:val="00B50581"/>
    <w:rsid w:val="00B50C04"/>
    <w:rsid w:val="00B519A7"/>
    <w:rsid w:val="00B52461"/>
    <w:rsid w:val="00B52B9C"/>
    <w:rsid w:val="00B52DED"/>
    <w:rsid w:val="00B5410C"/>
    <w:rsid w:val="00B546C6"/>
    <w:rsid w:val="00B5502D"/>
    <w:rsid w:val="00B5556A"/>
    <w:rsid w:val="00B55F00"/>
    <w:rsid w:val="00B56411"/>
    <w:rsid w:val="00B571F7"/>
    <w:rsid w:val="00B5726D"/>
    <w:rsid w:val="00B606E3"/>
    <w:rsid w:val="00B60A36"/>
    <w:rsid w:val="00B60D5D"/>
    <w:rsid w:val="00B61155"/>
    <w:rsid w:val="00B62522"/>
    <w:rsid w:val="00B6391D"/>
    <w:rsid w:val="00B63C79"/>
    <w:rsid w:val="00B65C47"/>
    <w:rsid w:val="00B66E4D"/>
    <w:rsid w:val="00B67813"/>
    <w:rsid w:val="00B71F19"/>
    <w:rsid w:val="00B77572"/>
    <w:rsid w:val="00B77D05"/>
    <w:rsid w:val="00B77E8C"/>
    <w:rsid w:val="00B81760"/>
    <w:rsid w:val="00B8227E"/>
    <w:rsid w:val="00B82A64"/>
    <w:rsid w:val="00B83601"/>
    <w:rsid w:val="00B83DE2"/>
    <w:rsid w:val="00B8431C"/>
    <w:rsid w:val="00B84A31"/>
    <w:rsid w:val="00B85437"/>
    <w:rsid w:val="00B85649"/>
    <w:rsid w:val="00B85D75"/>
    <w:rsid w:val="00B863D9"/>
    <w:rsid w:val="00B86580"/>
    <w:rsid w:val="00B86832"/>
    <w:rsid w:val="00B8685B"/>
    <w:rsid w:val="00B876E8"/>
    <w:rsid w:val="00B90249"/>
    <w:rsid w:val="00B9100C"/>
    <w:rsid w:val="00B91D92"/>
    <w:rsid w:val="00B93942"/>
    <w:rsid w:val="00B942AF"/>
    <w:rsid w:val="00B95032"/>
    <w:rsid w:val="00B952D7"/>
    <w:rsid w:val="00B957E1"/>
    <w:rsid w:val="00B9588B"/>
    <w:rsid w:val="00B95B2E"/>
    <w:rsid w:val="00B95D39"/>
    <w:rsid w:val="00B96577"/>
    <w:rsid w:val="00B970E7"/>
    <w:rsid w:val="00B97830"/>
    <w:rsid w:val="00BA002C"/>
    <w:rsid w:val="00BA02D3"/>
    <w:rsid w:val="00BA064E"/>
    <w:rsid w:val="00BA0EB1"/>
    <w:rsid w:val="00BA16D2"/>
    <w:rsid w:val="00BA1B87"/>
    <w:rsid w:val="00BA1EB2"/>
    <w:rsid w:val="00BA2280"/>
    <w:rsid w:val="00BA3228"/>
    <w:rsid w:val="00BA4158"/>
    <w:rsid w:val="00BA4B82"/>
    <w:rsid w:val="00BA4D94"/>
    <w:rsid w:val="00BA51BB"/>
    <w:rsid w:val="00BA5CBB"/>
    <w:rsid w:val="00BA7F75"/>
    <w:rsid w:val="00BB20C6"/>
    <w:rsid w:val="00BB321A"/>
    <w:rsid w:val="00BB33AF"/>
    <w:rsid w:val="00BB35C0"/>
    <w:rsid w:val="00BB3952"/>
    <w:rsid w:val="00BB429E"/>
    <w:rsid w:val="00BB6086"/>
    <w:rsid w:val="00BB7BA6"/>
    <w:rsid w:val="00BC1D26"/>
    <w:rsid w:val="00BC23D8"/>
    <w:rsid w:val="00BC2A5B"/>
    <w:rsid w:val="00BC2BD9"/>
    <w:rsid w:val="00BC3105"/>
    <w:rsid w:val="00BC4C93"/>
    <w:rsid w:val="00BC5C2A"/>
    <w:rsid w:val="00BC7013"/>
    <w:rsid w:val="00BC77D6"/>
    <w:rsid w:val="00BC792C"/>
    <w:rsid w:val="00BD1578"/>
    <w:rsid w:val="00BD169B"/>
    <w:rsid w:val="00BD2E7B"/>
    <w:rsid w:val="00BE0370"/>
    <w:rsid w:val="00BE095F"/>
    <w:rsid w:val="00BE09A7"/>
    <w:rsid w:val="00BE0DBB"/>
    <w:rsid w:val="00BE2AC5"/>
    <w:rsid w:val="00BE350A"/>
    <w:rsid w:val="00BE3B12"/>
    <w:rsid w:val="00BE410A"/>
    <w:rsid w:val="00BE43AF"/>
    <w:rsid w:val="00BE452D"/>
    <w:rsid w:val="00BE4812"/>
    <w:rsid w:val="00BE534A"/>
    <w:rsid w:val="00BE5E94"/>
    <w:rsid w:val="00BE6E38"/>
    <w:rsid w:val="00BE76CE"/>
    <w:rsid w:val="00BE7DA3"/>
    <w:rsid w:val="00BF18E3"/>
    <w:rsid w:val="00BF1C9B"/>
    <w:rsid w:val="00BF2301"/>
    <w:rsid w:val="00BF233E"/>
    <w:rsid w:val="00BF249A"/>
    <w:rsid w:val="00BF4440"/>
    <w:rsid w:val="00BF469D"/>
    <w:rsid w:val="00BF489B"/>
    <w:rsid w:val="00BF4DD8"/>
    <w:rsid w:val="00BF4E6A"/>
    <w:rsid w:val="00BF6342"/>
    <w:rsid w:val="00BF668A"/>
    <w:rsid w:val="00BF69FE"/>
    <w:rsid w:val="00BF7A09"/>
    <w:rsid w:val="00C00480"/>
    <w:rsid w:val="00C006E3"/>
    <w:rsid w:val="00C0090A"/>
    <w:rsid w:val="00C00A7C"/>
    <w:rsid w:val="00C0113A"/>
    <w:rsid w:val="00C02352"/>
    <w:rsid w:val="00C02691"/>
    <w:rsid w:val="00C0271D"/>
    <w:rsid w:val="00C02CCB"/>
    <w:rsid w:val="00C031A9"/>
    <w:rsid w:val="00C0442D"/>
    <w:rsid w:val="00C046C2"/>
    <w:rsid w:val="00C06EF1"/>
    <w:rsid w:val="00C10F33"/>
    <w:rsid w:val="00C111EB"/>
    <w:rsid w:val="00C11D6F"/>
    <w:rsid w:val="00C131FB"/>
    <w:rsid w:val="00C1351B"/>
    <w:rsid w:val="00C13FB4"/>
    <w:rsid w:val="00C142BA"/>
    <w:rsid w:val="00C1456A"/>
    <w:rsid w:val="00C14877"/>
    <w:rsid w:val="00C152C4"/>
    <w:rsid w:val="00C1670C"/>
    <w:rsid w:val="00C179DD"/>
    <w:rsid w:val="00C17B76"/>
    <w:rsid w:val="00C17F81"/>
    <w:rsid w:val="00C20F11"/>
    <w:rsid w:val="00C20FAF"/>
    <w:rsid w:val="00C21BDD"/>
    <w:rsid w:val="00C223CC"/>
    <w:rsid w:val="00C22852"/>
    <w:rsid w:val="00C22BF8"/>
    <w:rsid w:val="00C239FE"/>
    <w:rsid w:val="00C25604"/>
    <w:rsid w:val="00C25B5E"/>
    <w:rsid w:val="00C25DCB"/>
    <w:rsid w:val="00C26B07"/>
    <w:rsid w:val="00C2772E"/>
    <w:rsid w:val="00C279E2"/>
    <w:rsid w:val="00C27F23"/>
    <w:rsid w:val="00C30317"/>
    <w:rsid w:val="00C305F3"/>
    <w:rsid w:val="00C31E09"/>
    <w:rsid w:val="00C32DB4"/>
    <w:rsid w:val="00C32FA4"/>
    <w:rsid w:val="00C32FF1"/>
    <w:rsid w:val="00C33230"/>
    <w:rsid w:val="00C33CC7"/>
    <w:rsid w:val="00C344FA"/>
    <w:rsid w:val="00C34D64"/>
    <w:rsid w:val="00C35967"/>
    <w:rsid w:val="00C36CA7"/>
    <w:rsid w:val="00C37481"/>
    <w:rsid w:val="00C408F3"/>
    <w:rsid w:val="00C416F6"/>
    <w:rsid w:val="00C41F6B"/>
    <w:rsid w:val="00C42625"/>
    <w:rsid w:val="00C43D69"/>
    <w:rsid w:val="00C43F5E"/>
    <w:rsid w:val="00C449E5"/>
    <w:rsid w:val="00C46455"/>
    <w:rsid w:val="00C47A58"/>
    <w:rsid w:val="00C47F94"/>
    <w:rsid w:val="00C504CD"/>
    <w:rsid w:val="00C5110F"/>
    <w:rsid w:val="00C52665"/>
    <w:rsid w:val="00C5463D"/>
    <w:rsid w:val="00C54AE9"/>
    <w:rsid w:val="00C555DF"/>
    <w:rsid w:val="00C55D12"/>
    <w:rsid w:val="00C57301"/>
    <w:rsid w:val="00C601CB"/>
    <w:rsid w:val="00C60421"/>
    <w:rsid w:val="00C60FEB"/>
    <w:rsid w:val="00C61EE4"/>
    <w:rsid w:val="00C628AD"/>
    <w:rsid w:val="00C62E91"/>
    <w:rsid w:val="00C638AF"/>
    <w:rsid w:val="00C63C8E"/>
    <w:rsid w:val="00C64689"/>
    <w:rsid w:val="00C6566F"/>
    <w:rsid w:val="00C66014"/>
    <w:rsid w:val="00C67775"/>
    <w:rsid w:val="00C67A55"/>
    <w:rsid w:val="00C67F5B"/>
    <w:rsid w:val="00C70A8D"/>
    <w:rsid w:val="00C7109A"/>
    <w:rsid w:val="00C712FE"/>
    <w:rsid w:val="00C71FD3"/>
    <w:rsid w:val="00C72020"/>
    <w:rsid w:val="00C724C4"/>
    <w:rsid w:val="00C726E9"/>
    <w:rsid w:val="00C7377E"/>
    <w:rsid w:val="00C74018"/>
    <w:rsid w:val="00C742E6"/>
    <w:rsid w:val="00C74D8C"/>
    <w:rsid w:val="00C74FE8"/>
    <w:rsid w:val="00C75311"/>
    <w:rsid w:val="00C755A6"/>
    <w:rsid w:val="00C75715"/>
    <w:rsid w:val="00C76125"/>
    <w:rsid w:val="00C76DFD"/>
    <w:rsid w:val="00C80AEC"/>
    <w:rsid w:val="00C82B11"/>
    <w:rsid w:val="00C83442"/>
    <w:rsid w:val="00C835A6"/>
    <w:rsid w:val="00C85828"/>
    <w:rsid w:val="00C85B88"/>
    <w:rsid w:val="00C85DCF"/>
    <w:rsid w:val="00C86258"/>
    <w:rsid w:val="00C86333"/>
    <w:rsid w:val="00C8674C"/>
    <w:rsid w:val="00C86D87"/>
    <w:rsid w:val="00C874B6"/>
    <w:rsid w:val="00C87A68"/>
    <w:rsid w:val="00C90122"/>
    <w:rsid w:val="00C90466"/>
    <w:rsid w:val="00C905C6"/>
    <w:rsid w:val="00C90C09"/>
    <w:rsid w:val="00C91040"/>
    <w:rsid w:val="00C923C2"/>
    <w:rsid w:val="00C924AF"/>
    <w:rsid w:val="00C93029"/>
    <w:rsid w:val="00C93287"/>
    <w:rsid w:val="00C94ED0"/>
    <w:rsid w:val="00C94F20"/>
    <w:rsid w:val="00C9514D"/>
    <w:rsid w:val="00C95DA6"/>
    <w:rsid w:val="00C95FAB"/>
    <w:rsid w:val="00C962BD"/>
    <w:rsid w:val="00C9687B"/>
    <w:rsid w:val="00C9687F"/>
    <w:rsid w:val="00CA037F"/>
    <w:rsid w:val="00CA144A"/>
    <w:rsid w:val="00CA28CF"/>
    <w:rsid w:val="00CA3402"/>
    <w:rsid w:val="00CA355D"/>
    <w:rsid w:val="00CA3567"/>
    <w:rsid w:val="00CA381C"/>
    <w:rsid w:val="00CA3D3E"/>
    <w:rsid w:val="00CA4814"/>
    <w:rsid w:val="00CA4DED"/>
    <w:rsid w:val="00CA5309"/>
    <w:rsid w:val="00CA6430"/>
    <w:rsid w:val="00CA65FE"/>
    <w:rsid w:val="00CA739F"/>
    <w:rsid w:val="00CA75DE"/>
    <w:rsid w:val="00CA781F"/>
    <w:rsid w:val="00CA7E3D"/>
    <w:rsid w:val="00CB087C"/>
    <w:rsid w:val="00CB13E8"/>
    <w:rsid w:val="00CB233D"/>
    <w:rsid w:val="00CB247F"/>
    <w:rsid w:val="00CB3262"/>
    <w:rsid w:val="00CB327A"/>
    <w:rsid w:val="00CB3E88"/>
    <w:rsid w:val="00CB3F87"/>
    <w:rsid w:val="00CB4716"/>
    <w:rsid w:val="00CB582A"/>
    <w:rsid w:val="00CB5CA3"/>
    <w:rsid w:val="00CB6790"/>
    <w:rsid w:val="00CC0507"/>
    <w:rsid w:val="00CC0F4A"/>
    <w:rsid w:val="00CC1E0D"/>
    <w:rsid w:val="00CC28EA"/>
    <w:rsid w:val="00CC367E"/>
    <w:rsid w:val="00CC3C9B"/>
    <w:rsid w:val="00CC456A"/>
    <w:rsid w:val="00CC4F13"/>
    <w:rsid w:val="00CC569D"/>
    <w:rsid w:val="00CC5DFC"/>
    <w:rsid w:val="00CC7A44"/>
    <w:rsid w:val="00CD08B9"/>
    <w:rsid w:val="00CD23F7"/>
    <w:rsid w:val="00CD3544"/>
    <w:rsid w:val="00CD40A0"/>
    <w:rsid w:val="00CD4552"/>
    <w:rsid w:val="00CD4D15"/>
    <w:rsid w:val="00CD5A84"/>
    <w:rsid w:val="00CD625D"/>
    <w:rsid w:val="00CD722D"/>
    <w:rsid w:val="00CD7369"/>
    <w:rsid w:val="00CD762B"/>
    <w:rsid w:val="00CD7880"/>
    <w:rsid w:val="00CE1B3E"/>
    <w:rsid w:val="00CE3EC3"/>
    <w:rsid w:val="00CE4DAD"/>
    <w:rsid w:val="00CE53E4"/>
    <w:rsid w:val="00CE5F20"/>
    <w:rsid w:val="00CE706B"/>
    <w:rsid w:val="00CE7316"/>
    <w:rsid w:val="00CF0673"/>
    <w:rsid w:val="00CF0B78"/>
    <w:rsid w:val="00CF114C"/>
    <w:rsid w:val="00CF124E"/>
    <w:rsid w:val="00CF2638"/>
    <w:rsid w:val="00CF26C4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FA7"/>
    <w:rsid w:val="00D01D96"/>
    <w:rsid w:val="00D02E5F"/>
    <w:rsid w:val="00D03099"/>
    <w:rsid w:val="00D03BAC"/>
    <w:rsid w:val="00D045AF"/>
    <w:rsid w:val="00D0483D"/>
    <w:rsid w:val="00D0523E"/>
    <w:rsid w:val="00D05619"/>
    <w:rsid w:val="00D05653"/>
    <w:rsid w:val="00D057A9"/>
    <w:rsid w:val="00D0721D"/>
    <w:rsid w:val="00D10374"/>
    <w:rsid w:val="00D10553"/>
    <w:rsid w:val="00D10A4A"/>
    <w:rsid w:val="00D11A96"/>
    <w:rsid w:val="00D11FEF"/>
    <w:rsid w:val="00D124B6"/>
    <w:rsid w:val="00D1353D"/>
    <w:rsid w:val="00D136A1"/>
    <w:rsid w:val="00D15065"/>
    <w:rsid w:val="00D152D0"/>
    <w:rsid w:val="00D15709"/>
    <w:rsid w:val="00D15C31"/>
    <w:rsid w:val="00D16357"/>
    <w:rsid w:val="00D16897"/>
    <w:rsid w:val="00D169FC"/>
    <w:rsid w:val="00D16CA2"/>
    <w:rsid w:val="00D1723B"/>
    <w:rsid w:val="00D20226"/>
    <w:rsid w:val="00D21556"/>
    <w:rsid w:val="00D217ED"/>
    <w:rsid w:val="00D221A0"/>
    <w:rsid w:val="00D22B24"/>
    <w:rsid w:val="00D24477"/>
    <w:rsid w:val="00D244FF"/>
    <w:rsid w:val="00D252EF"/>
    <w:rsid w:val="00D2530A"/>
    <w:rsid w:val="00D25329"/>
    <w:rsid w:val="00D25720"/>
    <w:rsid w:val="00D25ED9"/>
    <w:rsid w:val="00D271DA"/>
    <w:rsid w:val="00D27801"/>
    <w:rsid w:val="00D30BF2"/>
    <w:rsid w:val="00D31104"/>
    <w:rsid w:val="00D32900"/>
    <w:rsid w:val="00D32992"/>
    <w:rsid w:val="00D33462"/>
    <w:rsid w:val="00D35676"/>
    <w:rsid w:val="00D36105"/>
    <w:rsid w:val="00D3647B"/>
    <w:rsid w:val="00D36CC4"/>
    <w:rsid w:val="00D37315"/>
    <w:rsid w:val="00D37A40"/>
    <w:rsid w:val="00D37E1C"/>
    <w:rsid w:val="00D4149C"/>
    <w:rsid w:val="00D414B8"/>
    <w:rsid w:val="00D4396B"/>
    <w:rsid w:val="00D44810"/>
    <w:rsid w:val="00D44C30"/>
    <w:rsid w:val="00D47158"/>
    <w:rsid w:val="00D47887"/>
    <w:rsid w:val="00D47A3F"/>
    <w:rsid w:val="00D52271"/>
    <w:rsid w:val="00D5250C"/>
    <w:rsid w:val="00D53EC8"/>
    <w:rsid w:val="00D54460"/>
    <w:rsid w:val="00D54C4F"/>
    <w:rsid w:val="00D556D7"/>
    <w:rsid w:val="00D558C5"/>
    <w:rsid w:val="00D5633E"/>
    <w:rsid w:val="00D5642F"/>
    <w:rsid w:val="00D564B2"/>
    <w:rsid w:val="00D56EF1"/>
    <w:rsid w:val="00D57F63"/>
    <w:rsid w:val="00D60500"/>
    <w:rsid w:val="00D60588"/>
    <w:rsid w:val="00D62400"/>
    <w:rsid w:val="00D625C5"/>
    <w:rsid w:val="00D63F5F"/>
    <w:rsid w:val="00D64007"/>
    <w:rsid w:val="00D649BF"/>
    <w:rsid w:val="00D65980"/>
    <w:rsid w:val="00D65A34"/>
    <w:rsid w:val="00D66144"/>
    <w:rsid w:val="00D668C4"/>
    <w:rsid w:val="00D66A7A"/>
    <w:rsid w:val="00D66A89"/>
    <w:rsid w:val="00D66CA8"/>
    <w:rsid w:val="00D72BBC"/>
    <w:rsid w:val="00D742F4"/>
    <w:rsid w:val="00D74E62"/>
    <w:rsid w:val="00D7540A"/>
    <w:rsid w:val="00D76305"/>
    <w:rsid w:val="00D813D5"/>
    <w:rsid w:val="00D8301D"/>
    <w:rsid w:val="00D83D87"/>
    <w:rsid w:val="00D8425D"/>
    <w:rsid w:val="00D84AE7"/>
    <w:rsid w:val="00D84B1B"/>
    <w:rsid w:val="00D84C2E"/>
    <w:rsid w:val="00D84CC9"/>
    <w:rsid w:val="00D8509E"/>
    <w:rsid w:val="00D85104"/>
    <w:rsid w:val="00D85749"/>
    <w:rsid w:val="00D859B0"/>
    <w:rsid w:val="00D85F45"/>
    <w:rsid w:val="00D868E2"/>
    <w:rsid w:val="00D87227"/>
    <w:rsid w:val="00D875ED"/>
    <w:rsid w:val="00D87843"/>
    <w:rsid w:val="00D90566"/>
    <w:rsid w:val="00D9192D"/>
    <w:rsid w:val="00D92A99"/>
    <w:rsid w:val="00D93122"/>
    <w:rsid w:val="00D93235"/>
    <w:rsid w:val="00D93765"/>
    <w:rsid w:val="00D9439E"/>
    <w:rsid w:val="00D94F67"/>
    <w:rsid w:val="00D962D9"/>
    <w:rsid w:val="00D96D8B"/>
    <w:rsid w:val="00D97258"/>
    <w:rsid w:val="00D97AEE"/>
    <w:rsid w:val="00D97D07"/>
    <w:rsid w:val="00DA0A2F"/>
    <w:rsid w:val="00DA254E"/>
    <w:rsid w:val="00DA2744"/>
    <w:rsid w:val="00DA3DA6"/>
    <w:rsid w:val="00DA40DD"/>
    <w:rsid w:val="00DA4FE5"/>
    <w:rsid w:val="00DA5BB2"/>
    <w:rsid w:val="00DA5DEA"/>
    <w:rsid w:val="00DB14D1"/>
    <w:rsid w:val="00DB1722"/>
    <w:rsid w:val="00DB1F66"/>
    <w:rsid w:val="00DB2330"/>
    <w:rsid w:val="00DB242A"/>
    <w:rsid w:val="00DB37CC"/>
    <w:rsid w:val="00DB3BAB"/>
    <w:rsid w:val="00DB3CB1"/>
    <w:rsid w:val="00DB43AD"/>
    <w:rsid w:val="00DB5BB0"/>
    <w:rsid w:val="00DB6222"/>
    <w:rsid w:val="00DB6EC5"/>
    <w:rsid w:val="00DB6F44"/>
    <w:rsid w:val="00DB7044"/>
    <w:rsid w:val="00DB7D86"/>
    <w:rsid w:val="00DC0432"/>
    <w:rsid w:val="00DC1E3F"/>
    <w:rsid w:val="00DC2832"/>
    <w:rsid w:val="00DC2F79"/>
    <w:rsid w:val="00DC34D3"/>
    <w:rsid w:val="00DC359F"/>
    <w:rsid w:val="00DC35C0"/>
    <w:rsid w:val="00DC44FA"/>
    <w:rsid w:val="00DC4957"/>
    <w:rsid w:val="00DC49DE"/>
    <w:rsid w:val="00DC4F76"/>
    <w:rsid w:val="00DC5728"/>
    <w:rsid w:val="00DC5EF4"/>
    <w:rsid w:val="00DC609F"/>
    <w:rsid w:val="00DC6D33"/>
    <w:rsid w:val="00DC767C"/>
    <w:rsid w:val="00DC7D4E"/>
    <w:rsid w:val="00DD045E"/>
    <w:rsid w:val="00DD179C"/>
    <w:rsid w:val="00DD21FA"/>
    <w:rsid w:val="00DD2539"/>
    <w:rsid w:val="00DD26E0"/>
    <w:rsid w:val="00DD2A4B"/>
    <w:rsid w:val="00DD2B53"/>
    <w:rsid w:val="00DD2E83"/>
    <w:rsid w:val="00DD3848"/>
    <w:rsid w:val="00DD3A13"/>
    <w:rsid w:val="00DD3F3D"/>
    <w:rsid w:val="00DD48D1"/>
    <w:rsid w:val="00DD4A0C"/>
    <w:rsid w:val="00DD4E26"/>
    <w:rsid w:val="00DD6415"/>
    <w:rsid w:val="00DE0AC2"/>
    <w:rsid w:val="00DE1EA9"/>
    <w:rsid w:val="00DE237E"/>
    <w:rsid w:val="00DE25E5"/>
    <w:rsid w:val="00DE2DB7"/>
    <w:rsid w:val="00DE4B80"/>
    <w:rsid w:val="00DE556B"/>
    <w:rsid w:val="00DE57B1"/>
    <w:rsid w:val="00DE5C4A"/>
    <w:rsid w:val="00DE69FB"/>
    <w:rsid w:val="00DE6D64"/>
    <w:rsid w:val="00DF0D6A"/>
    <w:rsid w:val="00DF147C"/>
    <w:rsid w:val="00DF18A3"/>
    <w:rsid w:val="00DF1D43"/>
    <w:rsid w:val="00DF267F"/>
    <w:rsid w:val="00DF2CD9"/>
    <w:rsid w:val="00DF3460"/>
    <w:rsid w:val="00DF3A27"/>
    <w:rsid w:val="00DF3A32"/>
    <w:rsid w:val="00DF555D"/>
    <w:rsid w:val="00DF5AE7"/>
    <w:rsid w:val="00DF5CFB"/>
    <w:rsid w:val="00DF5DBE"/>
    <w:rsid w:val="00DF61C6"/>
    <w:rsid w:val="00DF6459"/>
    <w:rsid w:val="00DF6AAA"/>
    <w:rsid w:val="00DF7323"/>
    <w:rsid w:val="00DF7EFC"/>
    <w:rsid w:val="00E00042"/>
    <w:rsid w:val="00E00AE6"/>
    <w:rsid w:val="00E01BA4"/>
    <w:rsid w:val="00E02258"/>
    <w:rsid w:val="00E0283D"/>
    <w:rsid w:val="00E028BF"/>
    <w:rsid w:val="00E03AEC"/>
    <w:rsid w:val="00E03B2E"/>
    <w:rsid w:val="00E03F47"/>
    <w:rsid w:val="00E04F24"/>
    <w:rsid w:val="00E05565"/>
    <w:rsid w:val="00E06027"/>
    <w:rsid w:val="00E060DB"/>
    <w:rsid w:val="00E0720C"/>
    <w:rsid w:val="00E074AC"/>
    <w:rsid w:val="00E0757E"/>
    <w:rsid w:val="00E07AD3"/>
    <w:rsid w:val="00E10581"/>
    <w:rsid w:val="00E106E3"/>
    <w:rsid w:val="00E125FF"/>
    <w:rsid w:val="00E12A15"/>
    <w:rsid w:val="00E13BCE"/>
    <w:rsid w:val="00E13C88"/>
    <w:rsid w:val="00E14400"/>
    <w:rsid w:val="00E14443"/>
    <w:rsid w:val="00E14B20"/>
    <w:rsid w:val="00E15439"/>
    <w:rsid w:val="00E175C0"/>
    <w:rsid w:val="00E179C3"/>
    <w:rsid w:val="00E20536"/>
    <w:rsid w:val="00E21FE1"/>
    <w:rsid w:val="00E235F1"/>
    <w:rsid w:val="00E245E9"/>
    <w:rsid w:val="00E25052"/>
    <w:rsid w:val="00E25C1B"/>
    <w:rsid w:val="00E25DFD"/>
    <w:rsid w:val="00E2652D"/>
    <w:rsid w:val="00E26992"/>
    <w:rsid w:val="00E312E2"/>
    <w:rsid w:val="00E312EF"/>
    <w:rsid w:val="00E31DA5"/>
    <w:rsid w:val="00E32118"/>
    <w:rsid w:val="00E3281C"/>
    <w:rsid w:val="00E32844"/>
    <w:rsid w:val="00E33103"/>
    <w:rsid w:val="00E35C59"/>
    <w:rsid w:val="00E36B1C"/>
    <w:rsid w:val="00E3751E"/>
    <w:rsid w:val="00E400BE"/>
    <w:rsid w:val="00E40111"/>
    <w:rsid w:val="00E402B7"/>
    <w:rsid w:val="00E404AF"/>
    <w:rsid w:val="00E40625"/>
    <w:rsid w:val="00E40B45"/>
    <w:rsid w:val="00E40CED"/>
    <w:rsid w:val="00E412A7"/>
    <w:rsid w:val="00E42C2A"/>
    <w:rsid w:val="00E43107"/>
    <w:rsid w:val="00E43D39"/>
    <w:rsid w:val="00E44F62"/>
    <w:rsid w:val="00E450B7"/>
    <w:rsid w:val="00E45771"/>
    <w:rsid w:val="00E459A5"/>
    <w:rsid w:val="00E467E9"/>
    <w:rsid w:val="00E47374"/>
    <w:rsid w:val="00E473D9"/>
    <w:rsid w:val="00E5084E"/>
    <w:rsid w:val="00E50852"/>
    <w:rsid w:val="00E52E45"/>
    <w:rsid w:val="00E544E6"/>
    <w:rsid w:val="00E54B8B"/>
    <w:rsid w:val="00E54CC4"/>
    <w:rsid w:val="00E54DA8"/>
    <w:rsid w:val="00E55913"/>
    <w:rsid w:val="00E55A1C"/>
    <w:rsid w:val="00E55B2A"/>
    <w:rsid w:val="00E564C4"/>
    <w:rsid w:val="00E56502"/>
    <w:rsid w:val="00E567B2"/>
    <w:rsid w:val="00E5699F"/>
    <w:rsid w:val="00E56D6B"/>
    <w:rsid w:val="00E57164"/>
    <w:rsid w:val="00E57B02"/>
    <w:rsid w:val="00E606E8"/>
    <w:rsid w:val="00E60F61"/>
    <w:rsid w:val="00E61181"/>
    <w:rsid w:val="00E61586"/>
    <w:rsid w:val="00E61CA6"/>
    <w:rsid w:val="00E63611"/>
    <w:rsid w:val="00E637BD"/>
    <w:rsid w:val="00E64791"/>
    <w:rsid w:val="00E649B9"/>
    <w:rsid w:val="00E653BD"/>
    <w:rsid w:val="00E65E40"/>
    <w:rsid w:val="00E66642"/>
    <w:rsid w:val="00E6669F"/>
    <w:rsid w:val="00E67071"/>
    <w:rsid w:val="00E678D8"/>
    <w:rsid w:val="00E67B31"/>
    <w:rsid w:val="00E67D4B"/>
    <w:rsid w:val="00E70244"/>
    <w:rsid w:val="00E73210"/>
    <w:rsid w:val="00E73923"/>
    <w:rsid w:val="00E74628"/>
    <w:rsid w:val="00E75579"/>
    <w:rsid w:val="00E7567B"/>
    <w:rsid w:val="00E757B9"/>
    <w:rsid w:val="00E7597A"/>
    <w:rsid w:val="00E759D5"/>
    <w:rsid w:val="00E76730"/>
    <w:rsid w:val="00E800C1"/>
    <w:rsid w:val="00E80DEF"/>
    <w:rsid w:val="00E81B53"/>
    <w:rsid w:val="00E81BEA"/>
    <w:rsid w:val="00E82BE7"/>
    <w:rsid w:val="00E83498"/>
    <w:rsid w:val="00E8453A"/>
    <w:rsid w:val="00E84739"/>
    <w:rsid w:val="00E84E51"/>
    <w:rsid w:val="00E8561A"/>
    <w:rsid w:val="00E85921"/>
    <w:rsid w:val="00E85E64"/>
    <w:rsid w:val="00E86711"/>
    <w:rsid w:val="00E86719"/>
    <w:rsid w:val="00E868CF"/>
    <w:rsid w:val="00E86B6A"/>
    <w:rsid w:val="00E902D4"/>
    <w:rsid w:val="00E90D77"/>
    <w:rsid w:val="00E9101B"/>
    <w:rsid w:val="00E91147"/>
    <w:rsid w:val="00E91504"/>
    <w:rsid w:val="00E91B14"/>
    <w:rsid w:val="00E92035"/>
    <w:rsid w:val="00E92C39"/>
    <w:rsid w:val="00E92D4F"/>
    <w:rsid w:val="00E933E1"/>
    <w:rsid w:val="00E93BBD"/>
    <w:rsid w:val="00E93E08"/>
    <w:rsid w:val="00E940AE"/>
    <w:rsid w:val="00E94407"/>
    <w:rsid w:val="00E948E3"/>
    <w:rsid w:val="00E95520"/>
    <w:rsid w:val="00E95637"/>
    <w:rsid w:val="00E97EDA"/>
    <w:rsid w:val="00EA0C36"/>
    <w:rsid w:val="00EA0C99"/>
    <w:rsid w:val="00EA2756"/>
    <w:rsid w:val="00EA4030"/>
    <w:rsid w:val="00EA5106"/>
    <w:rsid w:val="00EA6493"/>
    <w:rsid w:val="00EA66A7"/>
    <w:rsid w:val="00EA6A41"/>
    <w:rsid w:val="00EA6E30"/>
    <w:rsid w:val="00EA7284"/>
    <w:rsid w:val="00EA78DB"/>
    <w:rsid w:val="00EB0368"/>
    <w:rsid w:val="00EB3F2A"/>
    <w:rsid w:val="00EB474A"/>
    <w:rsid w:val="00EB4C29"/>
    <w:rsid w:val="00EB5552"/>
    <w:rsid w:val="00EB5930"/>
    <w:rsid w:val="00EB5FB3"/>
    <w:rsid w:val="00EB77DC"/>
    <w:rsid w:val="00EC0772"/>
    <w:rsid w:val="00EC0C2A"/>
    <w:rsid w:val="00EC0D81"/>
    <w:rsid w:val="00EC1433"/>
    <w:rsid w:val="00EC3888"/>
    <w:rsid w:val="00EC3B16"/>
    <w:rsid w:val="00EC3C39"/>
    <w:rsid w:val="00EC44B0"/>
    <w:rsid w:val="00EC4B21"/>
    <w:rsid w:val="00EC4B43"/>
    <w:rsid w:val="00EC5BB6"/>
    <w:rsid w:val="00EC6DEF"/>
    <w:rsid w:val="00EC704D"/>
    <w:rsid w:val="00EC7943"/>
    <w:rsid w:val="00ED007A"/>
    <w:rsid w:val="00ED021A"/>
    <w:rsid w:val="00ED08B4"/>
    <w:rsid w:val="00ED1D54"/>
    <w:rsid w:val="00ED1E02"/>
    <w:rsid w:val="00ED25C6"/>
    <w:rsid w:val="00ED2686"/>
    <w:rsid w:val="00ED2E48"/>
    <w:rsid w:val="00ED2FE0"/>
    <w:rsid w:val="00ED5848"/>
    <w:rsid w:val="00ED6E03"/>
    <w:rsid w:val="00ED7BC4"/>
    <w:rsid w:val="00EE03FC"/>
    <w:rsid w:val="00EE0809"/>
    <w:rsid w:val="00EE2B9A"/>
    <w:rsid w:val="00EE333D"/>
    <w:rsid w:val="00EE47F6"/>
    <w:rsid w:val="00EE48AF"/>
    <w:rsid w:val="00EE48F1"/>
    <w:rsid w:val="00EE4BEC"/>
    <w:rsid w:val="00EE4E63"/>
    <w:rsid w:val="00EE746E"/>
    <w:rsid w:val="00EE7DD4"/>
    <w:rsid w:val="00EF07E2"/>
    <w:rsid w:val="00EF11C2"/>
    <w:rsid w:val="00EF375E"/>
    <w:rsid w:val="00EF40F5"/>
    <w:rsid w:val="00EF42E6"/>
    <w:rsid w:val="00EF4393"/>
    <w:rsid w:val="00EF44C3"/>
    <w:rsid w:val="00EF4706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A64"/>
    <w:rsid w:val="00F02BED"/>
    <w:rsid w:val="00F036E3"/>
    <w:rsid w:val="00F0515C"/>
    <w:rsid w:val="00F05E59"/>
    <w:rsid w:val="00F06A75"/>
    <w:rsid w:val="00F076B5"/>
    <w:rsid w:val="00F078F7"/>
    <w:rsid w:val="00F07B66"/>
    <w:rsid w:val="00F11326"/>
    <w:rsid w:val="00F11BEE"/>
    <w:rsid w:val="00F12B64"/>
    <w:rsid w:val="00F12C9F"/>
    <w:rsid w:val="00F12EE3"/>
    <w:rsid w:val="00F13EBF"/>
    <w:rsid w:val="00F14414"/>
    <w:rsid w:val="00F14A43"/>
    <w:rsid w:val="00F14B33"/>
    <w:rsid w:val="00F154D9"/>
    <w:rsid w:val="00F159BF"/>
    <w:rsid w:val="00F1632C"/>
    <w:rsid w:val="00F165C4"/>
    <w:rsid w:val="00F1749A"/>
    <w:rsid w:val="00F17D67"/>
    <w:rsid w:val="00F204C7"/>
    <w:rsid w:val="00F20EB6"/>
    <w:rsid w:val="00F20F25"/>
    <w:rsid w:val="00F22C23"/>
    <w:rsid w:val="00F246FD"/>
    <w:rsid w:val="00F2482E"/>
    <w:rsid w:val="00F253D6"/>
    <w:rsid w:val="00F25FF4"/>
    <w:rsid w:val="00F26670"/>
    <w:rsid w:val="00F27B0C"/>
    <w:rsid w:val="00F303D2"/>
    <w:rsid w:val="00F30690"/>
    <w:rsid w:val="00F307ED"/>
    <w:rsid w:val="00F30FEF"/>
    <w:rsid w:val="00F31A4B"/>
    <w:rsid w:val="00F32009"/>
    <w:rsid w:val="00F325C8"/>
    <w:rsid w:val="00F33341"/>
    <w:rsid w:val="00F3599F"/>
    <w:rsid w:val="00F35D57"/>
    <w:rsid w:val="00F363F9"/>
    <w:rsid w:val="00F364BA"/>
    <w:rsid w:val="00F375C1"/>
    <w:rsid w:val="00F379D5"/>
    <w:rsid w:val="00F4149E"/>
    <w:rsid w:val="00F43A8B"/>
    <w:rsid w:val="00F441EF"/>
    <w:rsid w:val="00F44EB2"/>
    <w:rsid w:val="00F45249"/>
    <w:rsid w:val="00F45392"/>
    <w:rsid w:val="00F466B7"/>
    <w:rsid w:val="00F469FA"/>
    <w:rsid w:val="00F474D8"/>
    <w:rsid w:val="00F47F9A"/>
    <w:rsid w:val="00F50D08"/>
    <w:rsid w:val="00F51688"/>
    <w:rsid w:val="00F51A8D"/>
    <w:rsid w:val="00F51B4D"/>
    <w:rsid w:val="00F51CBD"/>
    <w:rsid w:val="00F52C35"/>
    <w:rsid w:val="00F53552"/>
    <w:rsid w:val="00F53643"/>
    <w:rsid w:val="00F536E1"/>
    <w:rsid w:val="00F54772"/>
    <w:rsid w:val="00F5524C"/>
    <w:rsid w:val="00F55BA5"/>
    <w:rsid w:val="00F56564"/>
    <w:rsid w:val="00F605D4"/>
    <w:rsid w:val="00F6109A"/>
    <w:rsid w:val="00F613D4"/>
    <w:rsid w:val="00F61F0E"/>
    <w:rsid w:val="00F628A8"/>
    <w:rsid w:val="00F62B7A"/>
    <w:rsid w:val="00F6335B"/>
    <w:rsid w:val="00F634DB"/>
    <w:rsid w:val="00F63B52"/>
    <w:rsid w:val="00F6482B"/>
    <w:rsid w:val="00F65572"/>
    <w:rsid w:val="00F6573C"/>
    <w:rsid w:val="00F6683D"/>
    <w:rsid w:val="00F67B70"/>
    <w:rsid w:val="00F71211"/>
    <w:rsid w:val="00F71546"/>
    <w:rsid w:val="00F71734"/>
    <w:rsid w:val="00F72DC3"/>
    <w:rsid w:val="00F7303A"/>
    <w:rsid w:val="00F732BF"/>
    <w:rsid w:val="00F7394F"/>
    <w:rsid w:val="00F74521"/>
    <w:rsid w:val="00F76088"/>
    <w:rsid w:val="00F760BB"/>
    <w:rsid w:val="00F768BC"/>
    <w:rsid w:val="00F809DE"/>
    <w:rsid w:val="00F81631"/>
    <w:rsid w:val="00F82DEB"/>
    <w:rsid w:val="00F83DA7"/>
    <w:rsid w:val="00F83FA2"/>
    <w:rsid w:val="00F842D6"/>
    <w:rsid w:val="00F84502"/>
    <w:rsid w:val="00F8480C"/>
    <w:rsid w:val="00F86C9F"/>
    <w:rsid w:val="00F87154"/>
    <w:rsid w:val="00F91476"/>
    <w:rsid w:val="00F92967"/>
    <w:rsid w:val="00F94B1C"/>
    <w:rsid w:val="00F94F88"/>
    <w:rsid w:val="00F95160"/>
    <w:rsid w:val="00F9565E"/>
    <w:rsid w:val="00F966E6"/>
    <w:rsid w:val="00F968F2"/>
    <w:rsid w:val="00FA0DCB"/>
    <w:rsid w:val="00FA1EC9"/>
    <w:rsid w:val="00FA2031"/>
    <w:rsid w:val="00FA27A0"/>
    <w:rsid w:val="00FA31F6"/>
    <w:rsid w:val="00FA348E"/>
    <w:rsid w:val="00FA3A5D"/>
    <w:rsid w:val="00FA441F"/>
    <w:rsid w:val="00FA4DDA"/>
    <w:rsid w:val="00FA5345"/>
    <w:rsid w:val="00FA5791"/>
    <w:rsid w:val="00FA6D91"/>
    <w:rsid w:val="00FA7C5F"/>
    <w:rsid w:val="00FB00DB"/>
    <w:rsid w:val="00FB1496"/>
    <w:rsid w:val="00FB17A1"/>
    <w:rsid w:val="00FB17A5"/>
    <w:rsid w:val="00FB1DD2"/>
    <w:rsid w:val="00FB2A7F"/>
    <w:rsid w:val="00FB3378"/>
    <w:rsid w:val="00FB3720"/>
    <w:rsid w:val="00FB3AEE"/>
    <w:rsid w:val="00FB4A74"/>
    <w:rsid w:val="00FB4C1F"/>
    <w:rsid w:val="00FB514C"/>
    <w:rsid w:val="00FB6BD1"/>
    <w:rsid w:val="00FB6FBB"/>
    <w:rsid w:val="00FB7034"/>
    <w:rsid w:val="00FB7581"/>
    <w:rsid w:val="00FC007E"/>
    <w:rsid w:val="00FC05C2"/>
    <w:rsid w:val="00FC09EB"/>
    <w:rsid w:val="00FC1927"/>
    <w:rsid w:val="00FC1BAA"/>
    <w:rsid w:val="00FC1EC3"/>
    <w:rsid w:val="00FC2377"/>
    <w:rsid w:val="00FC4027"/>
    <w:rsid w:val="00FC4151"/>
    <w:rsid w:val="00FC4D37"/>
    <w:rsid w:val="00FC55F6"/>
    <w:rsid w:val="00FC635E"/>
    <w:rsid w:val="00FC69FE"/>
    <w:rsid w:val="00FC6D3E"/>
    <w:rsid w:val="00FC6DDE"/>
    <w:rsid w:val="00FD0883"/>
    <w:rsid w:val="00FD1790"/>
    <w:rsid w:val="00FD1EA2"/>
    <w:rsid w:val="00FD2718"/>
    <w:rsid w:val="00FD2DB3"/>
    <w:rsid w:val="00FD30CB"/>
    <w:rsid w:val="00FD35B9"/>
    <w:rsid w:val="00FD3690"/>
    <w:rsid w:val="00FD451E"/>
    <w:rsid w:val="00FD4F77"/>
    <w:rsid w:val="00FD595B"/>
    <w:rsid w:val="00FD6E90"/>
    <w:rsid w:val="00FD749F"/>
    <w:rsid w:val="00FD7533"/>
    <w:rsid w:val="00FD7799"/>
    <w:rsid w:val="00FE0545"/>
    <w:rsid w:val="00FE07D5"/>
    <w:rsid w:val="00FE0A45"/>
    <w:rsid w:val="00FE0A64"/>
    <w:rsid w:val="00FE0F1D"/>
    <w:rsid w:val="00FE119E"/>
    <w:rsid w:val="00FE2ADA"/>
    <w:rsid w:val="00FE3698"/>
    <w:rsid w:val="00FE3DC4"/>
    <w:rsid w:val="00FE49D1"/>
    <w:rsid w:val="00FE4BF3"/>
    <w:rsid w:val="00FE519D"/>
    <w:rsid w:val="00FE626C"/>
    <w:rsid w:val="00FE6697"/>
    <w:rsid w:val="00FE6BC6"/>
    <w:rsid w:val="00FE742C"/>
    <w:rsid w:val="00FE76A2"/>
    <w:rsid w:val="00FF1075"/>
    <w:rsid w:val="00FF11C2"/>
    <w:rsid w:val="00FF1650"/>
    <w:rsid w:val="00FF1C34"/>
    <w:rsid w:val="00FF2097"/>
    <w:rsid w:val="00FF30A4"/>
    <w:rsid w:val="00FF4019"/>
    <w:rsid w:val="00FF42CB"/>
    <w:rsid w:val="00FF42D0"/>
    <w:rsid w:val="00FF49E6"/>
    <w:rsid w:val="00FF4CA9"/>
    <w:rsid w:val="00FF4DA6"/>
    <w:rsid w:val="00FF500F"/>
    <w:rsid w:val="00FF5440"/>
    <w:rsid w:val="00FF5DCA"/>
    <w:rsid w:val="00FF73CE"/>
    <w:rsid w:val="00FF76A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DBA38"/>
  <w15:docId w15:val="{5BF72992-3942-43A3-B3AA-90B9FD64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81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1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681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68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5BE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3325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D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D4"/>
    <w:rPr>
      <w:rFonts w:ascii="Times New Roman" w:hAnsi="Times New Roman" w:cs="Times New Roman"/>
      <w:sz w:val="24"/>
    </w:rPr>
  </w:style>
  <w:style w:type="character" w:customStyle="1" w:styleId="st">
    <w:name w:val="st"/>
    <w:basedOn w:val="Domylnaczcionkaakapitu"/>
    <w:rsid w:val="002710B5"/>
  </w:style>
  <w:style w:type="character" w:styleId="Uwydatnienie">
    <w:name w:val="Emphasis"/>
    <w:basedOn w:val="Domylnaczcionkaakapitu"/>
    <w:uiPriority w:val="20"/>
    <w:qFormat/>
    <w:rsid w:val="002710B5"/>
    <w:rPr>
      <w:i/>
      <w:iCs/>
    </w:rPr>
  </w:style>
  <w:style w:type="paragraph" w:styleId="Bezodstpw">
    <w:name w:val="No Spacing"/>
    <w:uiPriority w:val="1"/>
    <w:qFormat/>
    <w:rsid w:val="00252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warsztaty@mck.krako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rsztaty@mck.krak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warsztaty@mck.krakow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warsztaty@mck.krakow.pl" TargetMode="External"/><Relationship Id="rId14" Type="http://schemas.openxmlformats.org/officeDocument/2006/relationships/hyperlink" Target="http://www.mck.krakow.pl/ksiegarn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13EA-A35F-454C-BF88-BC50F116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Edyta Gajewska</cp:lastModifiedBy>
  <cp:revision>7</cp:revision>
  <cp:lastPrinted>2017-07-31T11:34:00Z</cp:lastPrinted>
  <dcterms:created xsi:type="dcterms:W3CDTF">2017-09-27T08:30:00Z</dcterms:created>
  <dcterms:modified xsi:type="dcterms:W3CDTF">2017-09-28T08:53:00Z</dcterms:modified>
</cp:coreProperties>
</file>