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76" w:rsidRPr="003B35BC" w:rsidRDefault="00E62A76" w:rsidP="003B35BC">
      <w:pPr>
        <w:spacing w:line="276" w:lineRule="auto"/>
        <w:ind w:firstLine="0"/>
        <w:jc w:val="both"/>
        <w:rPr>
          <w:rFonts w:asciiTheme="minorHAnsi" w:hAnsiTheme="minorHAnsi"/>
          <w:sz w:val="22"/>
        </w:rPr>
      </w:pPr>
    </w:p>
    <w:p w:rsidR="003B35BC" w:rsidRPr="00BB2154" w:rsidRDefault="00D93340" w:rsidP="005063B8">
      <w:pPr>
        <w:spacing w:line="276" w:lineRule="auto"/>
        <w:ind w:firstLine="0"/>
        <w:jc w:val="center"/>
        <w:rPr>
          <w:rFonts w:asciiTheme="minorHAnsi" w:hAnsiTheme="minorHAnsi"/>
          <w:b/>
          <w:color w:val="E36C0A" w:themeColor="accent6" w:themeShade="BF"/>
          <w:sz w:val="32"/>
        </w:rPr>
      </w:pPr>
      <w:r>
        <w:rPr>
          <w:rFonts w:asciiTheme="minorHAnsi" w:hAnsiTheme="minorHAnsi"/>
          <w:b/>
          <w:color w:val="E36C0A" w:themeColor="accent6" w:themeShade="BF"/>
          <w:sz w:val="32"/>
        </w:rPr>
        <w:t>„</w:t>
      </w:r>
      <w:r w:rsidR="00D41C17">
        <w:rPr>
          <w:rFonts w:asciiTheme="minorHAnsi" w:hAnsiTheme="minorHAnsi"/>
          <w:b/>
          <w:color w:val="E36C0A" w:themeColor="accent6" w:themeShade="BF"/>
          <w:sz w:val="32"/>
        </w:rPr>
        <w:t>Pol</w:t>
      </w:r>
      <w:r>
        <w:rPr>
          <w:rFonts w:asciiTheme="minorHAnsi" w:hAnsiTheme="minorHAnsi"/>
          <w:b/>
          <w:color w:val="E36C0A" w:themeColor="accent6" w:themeShade="BF"/>
          <w:sz w:val="32"/>
        </w:rPr>
        <w:t>ski</w:t>
      </w:r>
      <w:r w:rsidR="00D41C17">
        <w:rPr>
          <w:rFonts w:asciiTheme="minorHAnsi" w:hAnsiTheme="minorHAnsi"/>
          <w:b/>
          <w:color w:val="E36C0A" w:themeColor="accent6" w:themeShade="BF"/>
          <w:sz w:val="32"/>
        </w:rPr>
        <w:t xml:space="preserve"> </w:t>
      </w:r>
      <w:r w:rsidR="00BB2154" w:rsidRPr="00BB2154">
        <w:rPr>
          <w:rFonts w:asciiTheme="minorHAnsi" w:hAnsiTheme="minorHAnsi"/>
          <w:b/>
          <w:color w:val="E36C0A" w:themeColor="accent6" w:themeShade="BF"/>
          <w:sz w:val="32"/>
        </w:rPr>
        <w:t>Petersburg</w:t>
      </w:r>
      <w:r>
        <w:rPr>
          <w:rFonts w:asciiTheme="minorHAnsi" w:hAnsiTheme="minorHAnsi"/>
          <w:b/>
          <w:color w:val="E36C0A" w:themeColor="accent6" w:themeShade="BF"/>
          <w:sz w:val="32"/>
        </w:rPr>
        <w:t>”</w:t>
      </w:r>
      <w:r w:rsidR="0082233F">
        <w:rPr>
          <w:rFonts w:asciiTheme="minorHAnsi" w:hAnsiTheme="minorHAnsi"/>
          <w:b/>
          <w:color w:val="E36C0A" w:themeColor="accent6" w:themeShade="BF"/>
          <w:sz w:val="32"/>
        </w:rPr>
        <w:t xml:space="preserve"> </w:t>
      </w:r>
      <w:r w:rsidR="00D41C17">
        <w:rPr>
          <w:rFonts w:asciiTheme="minorHAnsi" w:hAnsiTheme="minorHAnsi"/>
          <w:b/>
          <w:color w:val="E36C0A" w:themeColor="accent6" w:themeShade="BF"/>
          <w:sz w:val="32"/>
        </w:rPr>
        <w:t xml:space="preserve">opowiedziany </w:t>
      </w:r>
      <w:r w:rsidR="0082233F">
        <w:rPr>
          <w:rFonts w:asciiTheme="minorHAnsi" w:hAnsiTheme="minorHAnsi"/>
          <w:b/>
          <w:color w:val="E36C0A" w:themeColor="accent6" w:themeShade="BF"/>
          <w:sz w:val="32"/>
        </w:rPr>
        <w:t>na nowo</w:t>
      </w:r>
      <w:r w:rsidR="000F133D">
        <w:rPr>
          <w:rFonts w:asciiTheme="minorHAnsi" w:hAnsiTheme="minorHAnsi"/>
          <w:b/>
          <w:color w:val="E36C0A" w:themeColor="accent6" w:themeShade="BF"/>
          <w:sz w:val="32"/>
        </w:rPr>
        <w:t xml:space="preserve"> – premiera zbioru esejów o polskim dziedzictwie </w:t>
      </w:r>
      <w:r w:rsidR="00EF4524">
        <w:rPr>
          <w:rFonts w:asciiTheme="minorHAnsi" w:hAnsiTheme="minorHAnsi"/>
          <w:b/>
          <w:color w:val="E36C0A" w:themeColor="accent6" w:themeShade="BF"/>
          <w:sz w:val="32"/>
        </w:rPr>
        <w:t xml:space="preserve">historycznym i </w:t>
      </w:r>
      <w:r>
        <w:rPr>
          <w:rFonts w:asciiTheme="minorHAnsi" w:hAnsiTheme="minorHAnsi"/>
          <w:b/>
          <w:color w:val="E36C0A" w:themeColor="accent6" w:themeShade="BF"/>
          <w:sz w:val="32"/>
        </w:rPr>
        <w:t xml:space="preserve">kulturowym </w:t>
      </w:r>
      <w:r w:rsidR="000F133D">
        <w:rPr>
          <w:rFonts w:asciiTheme="minorHAnsi" w:hAnsiTheme="minorHAnsi"/>
          <w:b/>
          <w:color w:val="E36C0A" w:themeColor="accent6" w:themeShade="BF"/>
          <w:sz w:val="32"/>
        </w:rPr>
        <w:t>w dawnej stolicy Rosji</w:t>
      </w:r>
    </w:p>
    <w:p w:rsidR="009643FF" w:rsidRDefault="009643FF" w:rsidP="009643FF">
      <w:pPr>
        <w:spacing w:line="276" w:lineRule="auto"/>
        <w:ind w:firstLine="0"/>
        <w:jc w:val="both"/>
        <w:rPr>
          <w:rFonts w:asciiTheme="minorHAnsi" w:hAnsiTheme="minorHAnsi"/>
          <w:b/>
          <w:sz w:val="22"/>
        </w:rPr>
      </w:pPr>
    </w:p>
    <w:p w:rsidR="005063B8" w:rsidRDefault="00723C03" w:rsidP="005063B8">
      <w:pPr>
        <w:spacing w:line="276" w:lineRule="auto"/>
        <w:ind w:firstLine="0"/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noProof/>
          <w:sz w:val="22"/>
          <w:lang w:eastAsia="pl-PL"/>
        </w:rPr>
        <w:drawing>
          <wp:inline distT="0" distB="0" distL="0" distR="0">
            <wp:extent cx="4826442" cy="2413221"/>
            <wp:effectExtent l="0" t="0" r="0" b="6350"/>
            <wp:docPr id="5" name="Obraz 5" descr="C:\Users\m.dyrcz\Desktop\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dyrcz\Desktop\coll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775" cy="241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3B8" w:rsidRDefault="005063B8" w:rsidP="005063B8">
      <w:pPr>
        <w:spacing w:line="276" w:lineRule="auto"/>
        <w:ind w:firstLine="0"/>
        <w:jc w:val="center"/>
        <w:rPr>
          <w:rFonts w:asciiTheme="minorHAnsi" w:hAnsiTheme="minorHAnsi"/>
          <w:b/>
          <w:sz w:val="22"/>
        </w:rPr>
      </w:pPr>
    </w:p>
    <w:p w:rsidR="00EF4524" w:rsidRPr="00B6037F" w:rsidRDefault="00D93340" w:rsidP="00EF4524">
      <w:pPr>
        <w:spacing w:line="276" w:lineRule="auto"/>
        <w:ind w:firstLine="0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W dziejach polskiej diaspory na Wschodzie </w:t>
      </w:r>
      <w:r w:rsidR="00487049">
        <w:rPr>
          <w:rFonts w:asciiTheme="minorHAnsi" w:hAnsiTheme="minorHAnsi"/>
          <w:b/>
          <w:sz w:val="22"/>
        </w:rPr>
        <w:t xml:space="preserve">Petersburg </w:t>
      </w:r>
      <w:r w:rsidR="00487049" w:rsidRPr="00487049">
        <w:rPr>
          <w:rFonts w:asciiTheme="minorHAnsi" w:hAnsiTheme="minorHAnsi"/>
          <w:b/>
          <w:sz w:val="22"/>
        </w:rPr>
        <w:t>zajmuje miejsce szczególne. Jako administracyjne centrum wielonarodowego Imperium Rosyjskiego, a po utracie stołeczności drugie miasto Związku Radzieckiego i Federacji Rosyjs</w:t>
      </w:r>
      <w:r w:rsidR="005063B8">
        <w:rPr>
          <w:rFonts w:asciiTheme="minorHAnsi" w:hAnsiTheme="minorHAnsi"/>
          <w:b/>
          <w:sz w:val="22"/>
        </w:rPr>
        <w:t>k</w:t>
      </w:r>
      <w:r w:rsidR="0082233F">
        <w:rPr>
          <w:rFonts w:asciiTheme="minorHAnsi" w:hAnsiTheme="minorHAnsi"/>
          <w:b/>
          <w:sz w:val="22"/>
        </w:rPr>
        <w:t xml:space="preserve">iej, </w:t>
      </w:r>
      <w:r w:rsidR="00533E1E">
        <w:rPr>
          <w:rFonts w:asciiTheme="minorHAnsi" w:hAnsiTheme="minorHAnsi"/>
          <w:b/>
          <w:sz w:val="22"/>
        </w:rPr>
        <w:t>od końca XVIII w. wpisał się w losy i dzi</w:t>
      </w:r>
      <w:r w:rsidR="00512DDB">
        <w:rPr>
          <w:rFonts w:asciiTheme="minorHAnsi" w:hAnsiTheme="minorHAnsi"/>
          <w:b/>
          <w:sz w:val="22"/>
        </w:rPr>
        <w:t>ałalność</w:t>
      </w:r>
      <w:r w:rsidR="00533E1E">
        <w:rPr>
          <w:rFonts w:asciiTheme="minorHAnsi" w:hAnsiTheme="minorHAnsi"/>
          <w:b/>
          <w:sz w:val="22"/>
        </w:rPr>
        <w:t xml:space="preserve"> wielu Polaków.</w:t>
      </w:r>
      <w:r w:rsidR="00B6037F">
        <w:rPr>
          <w:rFonts w:asciiTheme="minorHAnsi" w:hAnsiTheme="minorHAnsi"/>
          <w:b/>
          <w:sz w:val="22"/>
        </w:rPr>
        <w:t xml:space="preserve"> Właśnie </w:t>
      </w:r>
      <w:r w:rsidR="00487049" w:rsidRPr="0048556B">
        <w:rPr>
          <w:rFonts w:asciiTheme="minorHAnsi" w:hAnsiTheme="minorHAnsi"/>
          <w:b/>
          <w:sz w:val="22"/>
        </w:rPr>
        <w:t>ukazał</w:t>
      </w:r>
      <w:r w:rsidR="00711245" w:rsidRPr="00D06409">
        <w:rPr>
          <w:rFonts w:asciiTheme="minorHAnsi" w:hAnsiTheme="minorHAnsi"/>
          <w:b/>
          <w:sz w:val="22"/>
        </w:rPr>
        <w:t xml:space="preserve"> się</w:t>
      </w:r>
      <w:r w:rsidR="00B6037F">
        <w:rPr>
          <w:rFonts w:asciiTheme="minorHAnsi" w:hAnsiTheme="minorHAnsi"/>
          <w:b/>
          <w:sz w:val="22"/>
        </w:rPr>
        <w:t xml:space="preserve"> </w:t>
      </w:r>
      <w:r w:rsidR="00711245" w:rsidRPr="00D06409">
        <w:rPr>
          <w:rFonts w:asciiTheme="minorHAnsi" w:hAnsiTheme="minorHAnsi"/>
          <w:b/>
          <w:sz w:val="22"/>
        </w:rPr>
        <w:t>zbiór</w:t>
      </w:r>
      <w:r w:rsidR="00487049" w:rsidRPr="00D06409">
        <w:rPr>
          <w:rFonts w:asciiTheme="minorHAnsi" w:hAnsiTheme="minorHAnsi"/>
          <w:b/>
          <w:sz w:val="22"/>
        </w:rPr>
        <w:t xml:space="preserve"> </w:t>
      </w:r>
      <w:r w:rsidR="009643FF" w:rsidRPr="00D06409">
        <w:rPr>
          <w:rFonts w:asciiTheme="minorHAnsi" w:hAnsiTheme="minorHAnsi"/>
          <w:b/>
          <w:sz w:val="22"/>
        </w:rPr>
        <w:t xml:space="preserve">esejów </w:t>
      </w:r>
      <w:r w:rsidR="00487049" w:rsidRPr="00D06409">
        <w:rPr>
          <w:rFonts w:asciiTheme="minorHAnsi" w:hAnsiTheme="minorHAnsi"/>
          <w:b/>
          <w:sz w:val="22"/>
        </w:rPr>
        <w:t>pt.</w:t>
      </w:r>
      <w:r w:rsidRPr="00D06409">
        <w:rPr>
          <w:rFonts w:asciiTheme="minorHAnsi" w:hAnsiTheme="minorHAnsi"/>
          <w:b/>
          <w:sz w:val="22"/>
        </w:rPr>
        <w:t xml:space="preserve"> </w:t>
      </w:r>
      <w:r w:rsidRPr="00B6037F">
        <w:rPr>
          <w:rFonts w:asciiTheme="minorHAnsi" w:hAnsiTheme="minorHAnsi"/>
          <w:b/>
          <w:i/>
          <w:sz w:val="22"/>
        </w:rPr>
        <w:t>Polacy i Petersburg</w:t>
      </w:r>
      <w:r w:rsidRPr="0048556B">
        <w:rPr>
          <w:rFonts w:asciiTheme="minorHAnsi" w:hAnsiTheme="minorHAnsi"/>
          <w:b/>
          <w:sz w:val="22"/>
        </w:rPr>
        <w:t xml:space="preserve"> </w:t>
      </w:r>
      <w:r w:rsidR="00BB2154" w:rsidRPr="00D06409">
        <w:rPr>
          <w:rFonts w:asciiTheme="minorHAnsi" w:hAnsiTheme="minorHAnsi"/>
          <w:b/>
          <w:sz w:val="22"/>
        </w:rPr>
        <w:t>–</w:t>
      </w:r>
      <w:r w:rsidR="00D41C17" w:rsidRPr="00D06409">
        <w:rPr>
          <w:rFonts w:asciiTheme="minorHAnsi" w:hAnsiTheme="minorHAnsi"/>
          <w:b/>
          <w:sz w:val="22"/>
        </w:rPr>
        <w:t xml:space="preserve"> </w:t>
      </w:r>
      <w:r w:rsidR="0082233F" w:rsidRPr="00D06409">
        <w:rPr>
          <w:rFonts w:asciiTheme="minorHAnsi" w:hAnsiTheme="minorHAnsi"/>
          <w:b/>
          <w:sz w:val="22"/>
        </w:rPr>
        <w:t>przybliżając</w:t>
      </w:r>
      <w:r w:rsidRPr="00D06409">
        <w:rPr>
          <w:rFonts w:asciiTheme="minorHAnsi" w:hAnsiTheme="minorHAnsi"/>
          <w:b/>
          <w:sz w:val="22"/>
        </w:rPr>
        <w:t>y</w:t>
      </w:r>
      <w:r w:rsidR="00EF4524" w:rsidRPr="00B6037F">
        <w:rPr>
          <w:rFonts w:asciiTheme="minorHAnsi" w:hAnsiTheme="minorHAnsi"/>
          <w:b/>
          <w:sz w:val="22"/>
        </w:rPr>
        <w:t xml:space="preserve"> wiedzę o</w:t>
      </w:r>
      <w:r w:rsidR="00504750">
        <w:rPr>
          <w:rFonts w:asciiTheme="minorHAnsi" w:hAnsiTheme="minorHAnsi"/>
          <w:b/>
          <w:sz w:val="22"/>
        </w:rPr>
        <w:t xml:space="preserve"> </w:t>
      </w:r>
      <w:r w:rsidR="00EF4524" w:rsidRPr="00B6037F">
        <w:rPr>
          <w:rFonts w:asciiTheme="minorHAnsi" w:hAnsiTheme="minorHAnsi"/>
          <w:b/>
          <w:sz w:val="22"/>
        </w:rPr>
        <w:t xml:space="preserve">roli, jaką </w:t>
      </w:r>
      <w:r w:rsidR="00504750">
        <w:rPr>
          <w:rFonts w:asciiTheme="minorHAnsi" w:hAnsiTheme="minorHAnsi"/>
          <w:b/>
          <w:sz w:val="22"/>
        </w:rPr>
        <w:t xml:space="preserve">przez wieki </w:t>
      </w:r>
      <w:r w:rsidR="00EF4524" w:rsidRPr="00B6037F">
        <w:rPr>
          <w:rFonts w:asciiTheme="minorHAnsi" w:hAnsiTheme="minorHAnsi"/>
          <w:b/>
          <w:sz w:val="22"/>
        </w:rPr>
        <w:t>odgrywali Polacy w życiu społecznym, kulturalnym, naukowym, artystycznym, gospodarczym i politycznym miasta nad Newą</w:t>
      </w:r>
      <w:r w:rsidR="00B6037F">
        <w:rPr>
          <w:rFonts w:asciiTheme="minorHAnsi" w:hAnsiTheme="minorHAnsi"/>
          <w:b/>
          <w:sz w:val="22"/>
        </w:rPr>
        <w:t>.</w:t>
      </w:r>
    </w:p>
    <w:p w:rsidR="00EF4524" w:rsidRDefault="00EF4524" w:rsidP="009643FF">
      <w:pPr>
        <w:spacing w:line="276" w:lineRule="auto"/>
        <w:ind w:firstLine="0"/>
        <w:jc w:val="both"/>
        <w:rPr>
          <w:rFonts w:asciiTheme="minorHAnsi" w:hAnsiTheme="minorHAnsi"/>
          <w:b/>
          <w:sz w:val="22"/>
        </w:rPr>
      </w:pPr>
    </w:p>
    <w:p w:rsidR="00504750" w:rsidRDefault="00533E1E" w:rsidP="009643FF">
      <w:pPr>
        <w:spacing w:line="276" w:lineRule="auto"/>
        <w:ind w:firstLine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</w:t>
      </w:r>
      <w:r w:rsidR="00016356">
        <w:rPr>
          <w:rFonts w:asciiTheme="minorHAnsi" w:hAnsiTheme="minorHAnsi"/>
          <w:sz w:val="22"/>
        </w:rPr>
        <w:t xml:space="preserve">rzygotowane przez </w:t>
      </w:r>
      <w:r w:rsidR="00016356" w:rsidRPr="00016356">
        <w:rPr>
          <w:rFonts w:asciiTheme="minorHAnsi" w:hAnsiTheme="minorHAnsi"/>
          <w:sz w:val="22"/>
        </w:rPr>
        <w:t xml:space="preserve">Międzynarodowe Centrum Kultury </w:t>
      </w:r>
      <w:r w:rsidR="009643FF" w:rsidRPr="00487049">
        <w:rPr>
          <w:rFonts w:asciiTheme="minorHAnsi" w:hAnsiTheme="minorHAnsi"/>
          <w:sz w:val="22"/>
        </w:rPr>
        <w:t>pod redakcją naukową</w:t>
      </w:r>
      <w:r w:rsidR="00D93340">
        <w:rPr>
          <w:rFonts w:asciiTheme="minorHAnsi" w:hAnsiTheme="minorHAnsi"/>
          <w:sz w:val="22"/>
        </w:rPr>
        <w:t xml:space="preserve"> </w:t>
      </w:r>
      <w:r w:rsidR="009643FF" w:rsidRPr="00487049">
        <w:rPr>
          <w:rFonts w:asciiTheme="minorHAnsi" w:hAnsiTheme="minorHAnsi"/>
          <w:sz w:val="22"/>
        </w:rPr>
        <w:t xml:space="preserve">Dariusza Konstantynowa </w:t>
      </w:r>
      <w:r w:rsidR="00F13C16">
        <w:rPr>
          <w:rFonts w:asciiTheme="minorHAnsi" w:hAnsiTheme="minorHAnsi"/>
          <w:sz w:val="22"/>
        </w:rPr>
        <w:t>bogato ilustrowane o</w:t>
      </w:r>
      <w:r w:rsidRPr="00487049">
        <w:rPr>
          <w:rFonts w:asciiTheme="minorHAnsi" w:hAnsiTheme="minorHAnsi"/>
          <w:sz w:val="22"/>
        </w:rPr>
        <w:t xml:space="preserve">pracowanie </w:t>
      </w:r>
      <w:r w:rsidR="009643FF" w:rsidRPr="00487049">
        <w:rPr>
          <w:rFonts w:asciiTheme="minorHAnsi" w:hAnsiTheme="minorHAnsi"/>
          <w:sz w:val="22"/>
        </w:rPr>
        <w:t xml:space="preserve">prezentuje </w:t>
      </w:r>
      <w:r w:rsidR="00F13C16">
        <w:rPr>
          <w:rFonts w:asciiTheme="minorHAnsi" w:hAnsiTheme="minorHAnsi"/>
          <w:sz w:val="22"/>
        </w:rPr>
        <w:t xml:space="preserve">w formie esejów </w:t>
      </w:r>
      <w:r w:rsidR="009643FF" w:rsidRPr="00487049">
        <w:rPr>
          <w:rFonts w:asciiTheme="minorHAnsi" w:hAnsiTheme="minorHAnsi"/>
          <w:sz w:val="22"/>
        </w:rPr>
        <w:t>historię,</w:t>
      </w:r>
      <w:r w:rsidR="00016356">
        <w:rPr>
          <w:rFonts w:asciiTheme="minorHAnsi" w:hAnsiTheme="minorHAnsi"/>
          <w:sz w:val="22"/>
        </w:rPr>
        <w:t xml:space="preserve"> liczebność</w:t>
      </w:r>
      <w:r>
        <w:rPr>
          <w:rFonts w:asciiTheme="minorHAnsi" w:hAnsiTheme="minorHAnsi"/>
          <w:sz w:val="22"/>
        </w:rPr>
        <w:t xml:space="preserve"> i</w:t>
      </w:r>
      <w:r w:rsidR="00016356">
        <w:rPr>
          <w:rFonts w:asciiTheme="minorHAnsi" w:hAnsiTheme="minorHAnsi"/>
          <w:sz w:val="22"/>
        </w:rPr>
        <w:t xml:space="preserve"> strukturę</w:t>
      </w:r>
      <w:r w:rsidR="005063B8">
        <w:rPr>
          <w:rFonts w:asciiTheme="minorHAnsi" w:hAnsiTheme="minorHAnsi"/>
          <w:sz w:val="22"/>
        </w:rPr>
        <w:t xml:space="preserve"> społeczną</w:t>
      </w:r>
      <w:r>
        <w:rPr>
          <w:rFonts w:asciiTheme="minorHAnsi" w:hAnsiTheme="minorHAnsi"/>
          <w:sz w:val="22"/>
        </w:rPr>
        <w:t xml:space="preserve"> polskiej kolonii w Petersburgu</w:t>
      </w:r>
      <w:r w:rsidR="00F13C16">
        <w:rPr>
          <w:rFonts w:asciiTheme="minorHAnsi" w:hAnsiTheme="minorHAnsi"/>
          <w:sz w:val="22"/>
        </w:rPr>
        <w:t xml:space="preserve"> od końca XVIII wieku po lata 30. XX w.</w:t>
      </w:r>
      <w:r w:rsidR="005063B8">
        <w:rPr>
          <w:rFonts w:asciiTheme="minorHAnsi" w:hAnsiTheme="minorHAnsi"/>
          <w:sz w:val="22"/>
        </w:rPr>
        <w:t xml:space="preserve">, </w:t>
      </w:r>
      <w:r w:rsidR="00582A2C">
        <w:rPr>
          <w:rFonts w:asciiTheme="minorHAnsi" w:hAnsiTheme="minorHAnsi"/>
          <w:sz w:val="22"/>
        </w:rPr>
        <w:t xml:space="preserve">analizując </w:t>
      </w:r>
      <w:r>
        <w:rPr>
          <w:rFonts w:asciiTheme="minorHAnsi" w:hAnsiTheme="minorHAnsi"/>
          <w:sz w:val="22"/>
        </w:rPr>
        <w:t xml:space="preserve">jej </w:t>
      </w:r>
      <w:r w:rsidR="009643FF" w:rsidRPr="00487049">
        <w:rPr>
          <w:rFonts w:asciiTheme="minorHAnsi" w:hAnsiTheme="minorHAnsi"/>
          <w:sz w:val="22"/>
        </w:rPr>
        <w:t xml:space="preserve">życie </w:t>
      </w:r>
      <w:r>
        <w:rPr>
          <w:rFonts w:asciiTheme="minorHAnsi" w:hAnsiTheme="minorHAnsi"/>
          <w:sz w:val="22"/>
        </w:rPr>
        <w:t xml:space="preserve">zawodowe, </w:t>
      </w:r>
      <w:r w:rsidR="009643FF" w:rsidRPr="00487049">
        <w:rPr>
          <w:rFonts w:asciiTheme="minorHAnsi" w:hAnsiTheme="minorHAnsi"/>
          <w:sz w:val="22"/>
        </w:rPr>
        <w:t>religijne</w:t>
      </w:r>
      <w:r w:rsidR="00F13C16">
        <w:rPr>
          <w:rFonts w:asciiTheme="minorHAnsi" w:hAnsiTheme="minorHAnsi"/>
          <w:sz w:val="22"/>
        </w:rPr>
        <w:t>, towarzyskie</w:t>
      </w:r>
      <w:r w:rsidR="00016356">
        <w:rPr>
          <w:rFonts w:asciiTheme="minorHAnsi" w:hAnsiTheme="minorHAnsi"/>
          <w:sz w:val="22"/>
        </w:rPr>
        <w:t xml:space="preserve"> i artystyczne</w:t>
      </w:r>
      <w:r w:rsidR="00711245">
        <w:rPr>
          <w:rFonts w:asciiTheme="minorHAnsi" w:hAnsiTheme="minorHAnsi"/>
          <w:sz w:val="22"/>
        </w:rPr>
        <w:t>.</w:t>
      </w:r>
      <w:r w:rsidR="00504750">
        <w:rPr>
          <w:rFonts w:asciiTheme="minorHAnsi" w:hAnsiTheme="minorHAnsi"/>
          <w:sz w:val="22"/>
        </w:rPr>
        <w:t xml:space="preserve"> </w:t>
      </w:r>
    </w:p>
    <w:p w:rsidR="00504750" w:rsidRPr="00487049" w:rsidRDefault="00504750" w:rsidP="009643FF">
      <w:pPr>
        <w:spacing w:line="276" w:lineRule="auto"/>
        <w:ind w:firstLine="0"/>
        <w:jc w:val="both"/>
        <w:rPr>
          <w:rFonts w:asciiTheme="minorHAnsi" w:hAnsiTheme="minorHAnsi"/>
          <w:sz w:val="22"/>
        </w:rPr>
      </w:pPr>
    </w:p>
    <w:p w:rsidR="009643FF" w:rsidRPr="009643FF" w:rsidRDefault="00F13C16" w:rsidP="009643FF">
      <w:pPr>
        <w:spacing w:line="276" w:lineRule="auto"/>
        <w:ind w:firstLine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 publikacji s</w:t>
      </w:r>
      <w:r w:rsidR="005063B8">
        <w:rPr>
          <w:rFonts w:asciiTheme="minorHAnsi" w:hAnsiTheme="minorHAnsi"/>
          <w:sz w:val="22"/>
        </w:rPr>
        <w:t>poro miejsca poświęcono</w:t>
      </w:r>
      <w:r w:rsidR="00B6037F">
        <w:rPr>
          <w:rFonts w:asciiTheme="minorHAnsi" w:hAnsiTheme="minorHAnsi"/>
          <w:sz w:val="22"/>
        </w:rPr>
        <w:t xml:space="preserve"> </w:t>
      </w:r>
      <w:r w:rsidR="009643FF">
        <w:rPr>
          <w:rFonts w:asciiTheme="minorHAnsi" w:hAnsiTheme="minorHAnsi"/>
          <w:sz w:val="22"/>
        </w:rPr>
        <w:t xml:space="preserve">obecności Polaków </w:t>
      </w:r>
      <w:r w:rsidR="009643FF" w:rsidRPr="009643FF">
        <w:rPr>
          <w:rFonts w:asciiTheme="minorHAnsi" w:hAnsiTheme="minorHAnsi"/>
          <w:sz w:val="22"/>
        </w:rPr>
        <w:t xml:space="preserve">w życiu </w:t>
      </w:r>
      <w:r w:rsidR="005063B8">
        <w:rPr>
          <w:rFonts w:asciiTheme="minorHAnsi" w:hAnsiTheme="minorHAnsi"/>
          <w:sz w:val="22"/>
        </w:rPr>
        <w:t>politycznym Rosji i Petersburga oraz l</w:t>
      </w:r>
      <w:r w:rsidR="00711245">
        <w:rPr>
          <w:rFonts w:asciiTheme="minorHAnsi" w:hAnsiTheme="minorHAnsi"/>
          <w:sz w:val="22"/>
        </w:rPr>
        <w:t>osom</w:t>
      </w:r>
      <w:r w:rsidR="009643FF">
        <w:rPr>
          <w:rFonts w:asciiTheme="minorHAnsi" w:hAnsiTheme="minorHAnsi"/>
          <w:sz w:val="22"/>
        </w:rPr>
        <w:t xml:space="preserve"> leningradzkich Polaków </w:t>
      </w:r>
      <w:r w:rsidR="00224670">
        <w:rPr>
          <w:rFonts w:asciiTheme="minorHAnsi" w:hAnsiTheme="minorHAnsi"/>
          <w:sz w:val="22"/>
        </w:rPr>
        <w:t xml:space="preserve">w okresie wielkiego terroru, a także </w:t>
      </w:r>
      <w:r w:rsidR="005063B8">
        <w:rPr>
          <w:rFonts w:asciiTheme="minorHAnsi" w:hAnsiTheme="minorHAnsi"/>
          <w:sz w:val="22"/>
        </w:rPr>
        <w:t>p</w:t>
      </w:r>
      <w:r w:rsidR="009643FF" w:rsidRPr="009643FF">
        <w:rPr>
          <w:rFonts w:asciiTheme="minorHAnsi" w:hAnsiTheme="minorHAnsi"/>
          <w:sz w:val="22"/>
        </w:rPr>
        <w:t>ol</w:t>
      </w:r>
      <w:r w:rsidR="00224670">
        <w:rPr>
          <w:rFonts w:asciiTheme="minorHAnsi" w:hAnsiTheme="minorHAnsi"/>
          <w:sz w:val="22"/>
        </w:rPr>
        <w:t xml:space="preserve">skim </w:t>
      </w:r>
      <w:r w:rsidR="00D06409">
        <w:rPr>
          <w:rFonts w:asciiTheme="minorHAnsi" w:hAnsiTheme="minorHAnsi"/>
          <w:sz w:val="22"/>
        </w:rPr>
        <w:t xml:space="preserve">zbiorom </w:t>
      </w:r>
      <w:r w:rsidR="009643FF">
        <w:rPr>
          <w:rFonts w:asciiTheme="minorHAnsi" w:hAnsiTheme="minorHAnsi"/>
          <w:sz w:val="22"/>
        </w:rPr>
        <w:t xml:space="preserve">w petersburskich </w:t>
      </w:r>
      <w:r w:rsidR="009643FF" w:rsidRPr="009643FF">
        <w:rPr>
          <w:rFonts w:asciiTheme="minorHAnsi" w:hAnsiTheme="minorHAnsi"/>
          <w:sz w:val="22"/>
        </w:rPr>
        <w:t>muzeach, bibliotekach</w:t>
      </w:r>
      <w:r w:rsidR="005063B8">
        <w:rPr>
          <w:rFonts w:asciiTheme="minorHAnsi" w:hAnsiTheme="minorHAnsi"/>
          <w:sz w:val="22"/>
        </w:rPr>
        <w:t xml:space="preserve"> i archiwach.</w:t>
      </w:r>
    </w:p>
    <w:p w:rsidR="005063B8" w:rsidRDefault="005063B8" w:rsidP="003B35BC">
      <w:pPr>
        <w:spacing w:line="276" w:lineRule="auto"/>
        <w:ind w:firstLine="0"/>
        <w:jc w:val="both"/>
        <w:rPr>
          <w:rFonts w:asciiTheme="minorHAnsi" w:hAnsiTheme="minorHAnsi"/>
          <w:sz w:val="22"/>
        </w:rPr>
      </w:pPr>
    </w:p>
    <w:p w:rsidR="00B6037F" w:rsidRDefault="00224670" w:rsidP="00723C03">
      <w:pPr>
        <w:spacing w:line="276" w:lineRule="auto"/>
        <w:ind w:firstLine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Ele</w:t>
      </w:r>
      <w:r w:rsidR="00A0522C">
        <w:rPr>
          <w:rFonts w:asciiTheme="minorHAnsi" w:hAnsiTheme="minorHAnsi"/>
          <w:sz w:val="22"/>
        </w:rPr>
        <w:t>k</w:t>
      </w:r>
      <w:r>
        <w:rPr>
          <w:rFonts w:asciiTheme="minorHAnsi" w:hAnsiTheme="minorHAnsi"/>
          <w:sz w:val="22"/>
        </w:rPr>
        <w:t>troniczną</w:t>
      </w:r>
      <w:r w:rsidR="00F13C16">
        <w:rPr>
          <w:rFonts w:asciiTheme="minorHAnsi" w:hAnsiTheme="minorHAnsi"/>
          <w:sz w:val="22"/>
        </w:rPr>
        <w:t xml:space="preserve"> wersję zbioru esejów</w:t>
      </w:r>
      <w:r w:rsidR="00D41C17">
        <w:rPr>
          <w:rFonts w:asciiTheme="minorHAnsi" w:hAnsiTheme="minorHAnsi"/>
          <w:sz w:val="22"/>
        </w:rPr>
        <w:t xml:space="preserve"> </w:t>
      </w:r>
      <w:r w:rsidR="00BB2154">
        <w:rPr>
          <w:rFonts w:asciiTheme="minorHAnsi" w:hAnsiTheme="minorHAnsi"/>
          <w:sz w:val="22"/>
        </w:rPr>
        <w:t xml:space="preserve">można pobrać </w:t>
      </w:r>
      <w:r w:rsidR="00EF4524">
        <w:rPr>
          <w:rFonts w:asciiTheme="minorHAnsi" w:hAnsiTheme="minorHAnsi"/>
          <w:sz w:val="22"/>
        </w:rPr>
        <w:t>w</w:t>
      </w:r>
      <w:r w:rsidR="00F13C16">
        <w:rPr>
          <w:rFonts w:asciiTheme="minorHAnsi" w:hAnsiTheme="minorHAnsi"/>
          <w:sz w:val="22"/>
        </w:rPr>
        <w:t xml:space="preserve"> </w:t>
      </w:r>
      <w:r w:rsidR="00EF4524">
        <w:rPr>
          <w:rFonts w:asciiTheme="minorHAnsi" w:hAnsiTheme="minorHAnsi"/>
          <w:sz w:val="22"/>
        </w:rPr>
        <w:t>zakładce</w:t>
      </w:r>
      <w:r w:rsidR="00F13C16">
        <w:rPr>
          <w:rFonts w:asciiTheme="minorHAnsi" w:hAnsiTheme="minorHAnsi"/>
          <w:sz w:val="22"/>
        </w:rPr>
        <w:t xml:space="preserve"> „Biblioteka” </w:t>
      </w:r>
      <w:r w:rsidR="00BB2154">
        <w:rPr>
          <w:rFonts w:asciiTheme="minorHAnsi" w:hAnsiTheme="minorHAnsi"/>
          <w:sz w:val="22"/>
        </w:rPr>
        <w:t xml:space="preserve">ze strony internetowej </w:t>
      </w:r>
      <w:hyperlink r:id="rId10" w:history="1">
        <w:r w:rsidR="00BB2154" w:rsidRPr="00FB2DE5">
          <w:rPr>
            <w:rStyle w:val="Hipercze"/>
            <w:rFonts w:asciiTheme="minorHAnsi" w:hAnsiTheme="minorHAnsi"/>
            <w:sz w:val="22"/>
          </w:rPr>
          <w:t>http://www.polskaipetersburg.pl/</w:t>
        </w:r>
      </w:hyperlink>
      <w:r w:rsidR="00407401">
        <w:rPr>
          <w:rFonts w:asciiTheme="minorHAnsi" w:hAnsiTheme="minorHAnsi"/>
          <w:sz w:val="22"/>
        </w:rPr>
        <w:t xml:space="preserve">, </w:t>
      </w:r>
      <w:r w:rsidR="00BB2154">
        <w:rPr>
          <w:rFonts w:asciiTheme="minorHAnsi" w:hAnsiTheme="minorHAnsi"/>
          <w:sz w:val="22"/>
        </w:rPr>
        <w:t>e</w:t>
      </w:r>
      <w:r w:rsidR="00BB2154" w:rsidRPr="00BB2154">
        <w:rPr>
          <w:rFonts w:asciiTheme="minorHAnsi" w:hAnsiTheme="minorHAnsi"/>
          <w:sz w:val="22"/>
        </w:rPr>
        <w:t>ncyklopedi</w:t>
      </w:r>
      <w:r w:rsidR="00F13C16">
        <w:rPr>
          <w:rFonts w:asciiTheme="minorHAnsi" w:hAnsiTheme="minorHAnsi"/>
          <w:sz w:val="22"/>
        </w:rPr>
        <w:t xml:space="preserve">i </w:t>
      </w:r>
      <w:r w:rsidR="00F13C16" w:rsidRPr="00B6037F">
        <w:rPr>
          <w:rFonts w:asciiTheme="minorHAnsi" w:hAnsiTheme="minorHAnsi"/>
          <w:i/>
          <w:sz w:val="22"/>
        </w:rPr>
        <w:t>Polski Petersburg</w:t>
      </w:r>
      <w:r w:rsidR="00B6037F">
        <w:rPr>
          <w:rFonts w:asciiTheme="minorHAnsi" w:hAnsiTheme="minorHAnsi"/>
          <w:sz w:val="22"/>
        </w:rPr>
        <w:t xml:space="preserve">. </w:t>
      </w:r>
    </w:p>
    <w:p w:rsidR="00B6037F" w:rsidRDefault="00B6037F" w:rsidP="00723C03">
      <w:pPr>
        <w:spacing w:line="276" w:lineRule="auto"/>
        <w:ind w:firstLine="0"/>
        <w:jc w:val="both"/>
        <w:rPr>
          <w:rFonts w:asciiTheme="minorHAnsi" w:hAnsiTheme="minorHAnsi"/>
          <w:sz w:val="22"/>
        </w:rPr>
      </w:pPr>
    </w:p>
    <w:p w:rsidR="00EF4524" w:rsidRDefault="00EF4524" w:rsidP="00723C03">
      <w:pPr>
        <w:spacing w:line="276" w:lineRule="auto"/>
        <w:ind w:firstLine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Zarówno</w:t>
      </w:r>
      <w:r w:rsidR="00122E97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e</w:t>
      </w:r>
      <w:r w:rsidR="000F133D" w:rsidRPr="000F133D">
        <w:rPr>
          <w:rFonts w:asciiTheme="minorHAnsi" w:hAnsiTheme="minorHAnsi"/>
          <w:sz w:val="22"/>
        </w:rPr>
        <w:t>ncyklopedia</w:t>
      </w:r>
      <w:r w:rsidR="00504750">
        <w:rPr>
          <w:rFonts w:asciiTheme="minorHAnsi" w:hAnsiTheme="minorHAnsi"/>
          <w:sz w:val="22"/>
        </w:rPr>
        <w:t xml:space="preserve">, </w:t>
      </w:r>
      <w:r>
        <w:rPr>
          <w:rFonts w:asciiTheme="minorHAnsi" w:hAnsiTheme="minorHAnsi"/>
          <w:sz w:val="22"/>
        </w:rPr>
        <w:t>jak i przyg</w:t>
      </w:r>
      <w:r w:rsidR="00B6037F">
        <w:rPr>
          <w:rFonts w:asciiTheme="minorHAnsi" w:hAnsiTheme="minorHAnsi"/>
          <w:sz w:val="22"/>
        </w:rPr>
        <w:t>o</w:t>
      </w:r>
      <w:r>
        <w:rPr>
          <w:rFonts w:asciiTheme="minorHAnsi" w:hAnsiTheme="minorHAnsi"/>
          <w:sz w:val="22"/>
        </w:rPr>
        <w:t xml:space="preserve">towany w jej ramach zbiór esejów </w:t>
      </w:r>
      <w:r w:rsidRPr="00B6037F">
        <w:rPr>
          <w:rFonts w:asciiTheme="minorHAnsi" w:hAnsiTheme="minorHAnsi"/>
          <w:i/>
          <w:sz w:val="22"/>
        </w:rPr>
        <w:t>Polacy i Petersburg</w:t>
      </w:r>
      <w:r>
        <w:rPr>
          <w:rFonts w:asciiTheme="minorHAnsi" w:hAnsiTheme="minorHAnsi"/>
          <w:sz w:val="22"/>
        </w:rPr>
        <w:t xml:space="preserve"> zostały </w:t>
      </w:r>
      <w:r w:rsidR="00407401">
        <w:rPr>
          <w:rFonts w:asciiTheme="minorHAnsi" w:hAnsiTheme="minorHAnsi"/>
          <w:sz w:val="22"/>
        </w:rPr>
        <w:t>stworzon</w:t>
      </w:r>
      <w:r>
        <w:rPr>
          <w:rFonts w:asciiTheme="minorHAnsi" w:hAnsiTheme="minorHAnsi"/>
          <w:sz w:val="22"/>
        </w:rPr>
        <w:t>e przez MCK</w:t>
      </w:r>
      <w:r w:rsidR="000F133D" w:rsidRPr="000F133D">
        <w:rPr>
          <w:rFonts w:asciiTheme="minorHAnsi" w:hAnsiTheme="minorHAnsi"/>
          <w:sz w:val="22"/>
        </w:rPr>
        <w:t xml:space="preserve"> z myślą o szerokim gronie odbiorców: uczniach, studentach, nauczycielach oraz wszystkich zainteresowanych poruszaną w n</w:t>
      </w:r>
      <w:r>
        <w:rPr>
          <w:rFonts w:asciiTheme="minorHAnsi" w:hAnsiTheme="minorHAnsi"/>
          <w:sz w:val="22"/>
        </w:rPr>
        <w:t xml:space="preserve">ich </w:t>
      </w:r>
      <w:r w:rsidR="000F133D" w:rsidRPr="000F133D">
        <w:rPr>
          <w:rFonts w:asciiTheme="minorHAnsi" w:hAnsiTheme="minorHAnsi"/>
          <w:sz w:val="22"/>
        </w:rPr>
        <w:t xml:space="preserve">tematyką. </w:t>
      </w:r>
      <w:r>
        <w:rPr>
          <w:rFonts w:asciiTheme="minorHAnsi" w:hAnsiTheme="minorHAnsi"/>
          <w:sz w:val="22"/>
        </w:rPr>
        <w:t>Oba wydawnictwa mają</w:t>
      </w:r>
      <w:r w:rsidR="00582A2C">
        <w:rPr>
          <w:rFonts w:asciiTheme="minorHAnsi" w:hAnsiTheme="minorHAnsi"/>
          <w:sz w:val="22"/>
        </w:rPr>
        <w:t xml:space="preserve"> zatem</w:t>
      </w:r>
      <w:r w:rsidR="000F133D" w:rsidRPr="000F133D">
        <w:rPr>
          <w:rFonts w:asciiTheme="minorHAnsi" w:hAnsiTheme="minorHAnsi"/>
          <w:sz w:val="22"/>
        </w:rPr>
        <w:t xml:space="preserve"> charakter popularnonaukowy i edukacyjny. Ilustrowane hasła biograficzne i tematyczne</w:t>
      </w:r>
      <w:r>
        <w:rPr>
          <w:rFonts w:asciiTheme="minorHAnsi" w:hAnsiTheme="minorHAnsi"/>
          <w:sz w:val="22"/>
        </w:rPr>
        <w:t xml:space="preserve"> encyklopedii</w:t>
      </w:r>
      <w:r w:rsidR="000F133D" w:rsidRPr="000F133D">
        <w:rPr>
          <w:rFonts w:asciiTheme="minorHAnsi" w:hAnsiTheme="minorHAnsi"/>
          <w:sz w:val="22"/>
        </w:rPr>
        <w:t xml:space="preserve"> uzupełnia </w:t>
      </w:r>
      <w:r w:rsidR="000F133D" w:rsidRPr="000F133D">
        <w:rPr>
          <w:rFonts w:asciiTheme="minorHAnsi" w:hAnsiTheme="minorHAnsi"/>
          <w:sz w:val="22"/>
        </w:rPr>
        <w:lastRenderedPageBreak/>
        <w:t xml:space="preserve">bibliografia </w:t>
      </w:r>
      <w:r>
        <w:rPr>
          <w:rFonts w:asciiTheme="minorHAnsi" w:hAnsiTheme="minorHAnsi"/>
          <w:sz w:val="22"/>
        </w:rPr>
        <w:t xml:space="preserve">przedmiotu </w:t>
      </w:r>
      <w:r w:rsidR="000F133D" w:rsidRPr="000F133D">
        <w:rPr>
          <w:rFonts w:asciiTheme="minorHAnsi" w:hAnsiTheme="minorHAnsi"/>
          <w:sz w:val="22"/>
        </w:rPr>
        <w:t xml:space="preserve">(wybór) </w:t>
      </w:r>
      <w:r>
        <w:rPr>
          <w:rFonts w:asciiTheme="minorHAnsi" w:hAnsiTheme="minorHAnsi"/>
          <w:sz w:val="22"/>
        </w:rPr>
        <w:t>oraz</w:t>
      </w:r>
      <w:r w:rsidR="000F133D" w:rsidRPr="000F133D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interaktywna </w:t>
      </w:r>
      <w:r w:rsidR="000F133D" w:rsidRPr="000F133D">
        <w:rPr>
          <w:rFonts w:asciiTheme="minorHAnsi" w:hAnsiTheme="minorHAnsi"/>
          <w:sz w:val="22"/>
        </w:rPr>
        <w:t>mapa</w:t>
      </w:r>
      <w:r w:rsidR="00BB2154">
        <w:rPr>
          <w:rFonts w:asciiTheme="minorHAnsi" w:hAnsiTheme="minorHAnsi"/>
          <w:sz w:val="22"/>
        </w:rPr>
        <w:t xml:space="preserve">, na której prezentowane są </w:t>
      </w:r>
      <w:r w:rsidR="00BB2154" w:rsidRPr="003B35BC">
        <w:rPr>
          <w:rFonts w:asciiTheme="minorHAnsi" w:hAnsiTheme="minorHAnsi"/>
          <w:sz w:val="22"/>
        </w:rPr>
        <w:t xml:space="preserve">miejsca i adresy w różny sposób </w:t>
      </w:r>
      <w:r w:rsidRPr="003B35BC">
        <w:rPr>
          <w:rFonts w:asciiTheme="minorHAnsi" w:hAnsiTheme="minorHAnsi"/>
          <w:sz w:val="22"/>
        </w:rPr>
        <w:t xml:space="preserve">związane </w:t>
      </w:r>
      <w:r w:rsidR="00BB2154" w:rsidRPr="003B35BC">
        <w:rPr>
          <w:rFonts w:asciiTheme="minorHAnsi" w:hAnsiTheme="minorHAnsi"/>
          <w:sz w:val="22"/>
        </w:rPr>
        <w:t>z życiem polskiej diaspory nad New</w:t>
      </w:r>
      <w:r w:rsidR="00D41C17">
        <w:rPr>
          <w:rFonts w:asciiTheme="minorHAnsi" w:hAnsiTheme="minorHAnsi"/>
          <w:sz w:val="22"/>
        </w:rPr>
        <w:t>ą</w:t>
      </w:r>
      <w:r>
        <w:rPr>
          <w:rFonts w:asciiTheme="minorHAnsi" w:hAnsiTheme="minorHAnsi"/>
          <w:sz w:val="22"/>
        </w:rPr>
        <w:t>.</w:t>
      </w:r>
    </w:p>
    <w:p w:rsidR="00BB2154" w:rsidRDefault="00BB2154" w:rsidP="00723C03">
      <w:pPr>
        <w:spacing w:line="276" w:lineRule="auto"/>
        <w:ind w:firstLine="0"/>
        <w:jc w:val="both"/>
        <w:rPr>
          <w:rFonts w:asciiTheme="minorHAnsi" w:hAnsiTheme="minorHAnsi"/>
          <w:sz w:val="22"/>
        </w:rPr>
      </w:pPr>
    </w:p>
    <w:p w:rsidR="000F133D" w:rsidRDefault="00224670" w:rsidP="00224670">
      <w:pPr>
        <w:spacing w:line="276" w:lineRule="auto"/>
        <w:ind w:firstLine="0"/>
        <w:jc w:val="both"/>
        <w:rPr>
          <w:rFonts w:asciiTheme="minorHAnsi" w:hAnsiTheme="minorHAnsi"/>
          <w:sz w:val="22"/>
        </w:rPr>
      </w:pPr>
      <w:r w:rsidRPr="003B35BC">
        <w:rPr>
          <w:rFonts w:asciiTheme="minorHAnsi" w:hAnsiTheme="minorHAnsi"/>
          <w:sz w:val="22"/>
        </w:rPr>
        <w:t xml:space="preserve">Genezę </w:t>
      </w:r>
      <w:r w:rsidR="00504750">
        <w:rPr>
          <w:rFonts w:asciiTheme="minorHAnsi" w:hAnsiTheme="minorHAnsi"/>
          <w:sz w:val="22"/>
        </w:rPr>
        <w:t xml:space="preserve">stworzenia </w:t>
      </w:r>
      <w:r w:rsidRPr="003B35BC">
        <w:rPr>
          <w:rFonts w:asciiTheme="minorHAnsi" w:hAnsiTheme="minorHAnsi"/>
          <w:sz w:val="22"/>
        </w:rPr>
        <w:t xml:space="preserve">encyklopedii </w:t>
      </w:r>
      <w:r w:rsidR="00504750">
        <w:rPr>
          <w:rFonts w:asciiTheme="minorHAnsi" w:hAnsiTheme="minorHAnsi"/>
          <w:sz w:val="22"/>
        </w:rPr>
        <w:t xml:space="preserve">internetowej </w:t>
      </w:r>
      <w:r w:rsidR="00A0522C">
        <w:rPr>
          <w:rFonts w:asciiTheme="minorHAnsi" w:hAnsiTheme="minorHAnsi"/>
          <w:sz w:val="22"/>
        </w:rPr>
        <w:t xml:space="preserve">i </w:t>
      </w:r>
      <w:r w:rsidR="00582A2C">
        <w:rPr>
          <w:rFonts w:asciiTheme="minorHAnsi" w:hAnsiTheme="minorHAnsi"/>
          <w:sz w:val="22"/>
        </w:rPr>
        <w:t xml:space="preserve">zbioru esejów </w:t>
      </w:r>
      <w:r w:rsidRPr="003B35BC">
        <w:rPr>
          <w:rFonts w:asciiTheme="minorHAnsi" w:hAnsiTheme="minorHAnsi"/>
          <w:sz w:val="22"/>
        </w:rPr>
        <w:t xml:space="preserve">stanowi program </w:t>
      </w:r>
      <w:r w:rsidRPr="00224670">
        <w:rPr>
          <w:rFonts w:asciiTheme="minorHAnsi" w:hAnsiTheme="minorHAnsi"/>
          <w:i/>
          <w:sz w:val="22"/>
        </w:rPr>
        <w:t>Polacy i Petersburg</w:t>
      </w:r>
      <w:r w:rsidRPr="003B35BC">
        <w:rPr>
          <w:rFonts w:asciiTheme="minorHAnsi" w:hAnsiTheme="minorHAnsi"/>
          <w:sz w:val="22"/>
        </w:rPr>
        <w:t>, realizowany przez MCK</w:t>
      </w:r>
      <w:r w:rsidR="00582A2C" w:rsidRPr="00582A2C">
        <w:rPr>
          <w:rFonts w:asciiTheme="minorHAnsi" w:hAnsiTheme="minorHAnsi"/>
          <w:sz w:val="22"/>
        </w:rPr>
        <w:t xml:space="preserve"> </w:t>
      </w:r>
      <w:r w:rsidRPr="003B35BC">
        <w:rPr>
          <w:rFonts w:asciiTheme="minorHAnsi" w:hAnsiTheme="minorHAnsi"/>
          <w:sz w:val="22"/>
        </w:rPr>
        <w:t>na zlecenie Ministerstwa Kultury i Dziedzictwa Narodowego od roku 2012</w:t>
      </w:r>
      <w:r w:rsidR="00407401">
        <w:rPr>
          <w:rFonts w:asciiTheme="minorHAnsi" w:hAnsiTheme="minorHAnsi"/>
          <w:sz w:val="22"/>
        </w:rPr>
        <w:t>,</w:t>
      </w:r>
      <w:r w:rsidRPr="003B35BC">
        <w:rPr>
          <w:rFonts w:asciiTheme="minorHAnsi" w:hAnsiTheme="minorHAnsi"/>
          <w:sz w:val="22"/>
        </w:rPr>
        <w:t xml:space="preserve"> jako jedno z kluczowych wydarzeń planowanego Roku Kultury Polskiej w Rosji 2015. </w:t>
      </w:r>
      <w:r w:rsidR="0048556B">
        <w:rPr>
          <w:rFonts w:asciiTheme="minorHAnsi" w:hAnsiTheme="minorHAnsi"/>
          <w:sz w:val="22"/>
        </w:rPr>
        <w:t>Od 2013 r. głównym rosyjskim partnerem w tym projekcie była Międzynarodowa Fundacja Charytatywna im. Dmitrija Lichaczowa.</w:t>
      </w:r>
    </w:p>
    <w:p w:rsidR="00582A2C" w:rsidRDefault="00582A2C" w:rsidP="00224670">
      <w:pPr>
        <w:spacing w:line="276" w:lineRule="auto"/>
        <w:ind w:firstLine="0"/>
        <w:jc w:val="both"/>
        <w:rPr>
          <w:rFonts w:asciiTheme="minorHAnsi" w:hAnsiTheme="minorHAnsi"/>
          <w:sz w:val="22"/>
        </w:rPr>
      </w:pPr>
    </w:p>
    <w:p w:rsidR="00224670" w:rsidRPr="003B35BC" w:rsidRDefault="00224670" w:rsidP="00224670">
      <w:pPr>
        <w:spacing w:line="276" w:lineRule="auto"/>
        <w:ind w:firstLine="0"/>
        <w:jc w:val="both"/>
        <w:rPr>
          <w:rFonts w:asciiTheme="minorHAnsi" w:hAnsiTheme="minorHAnsi"/>
          <w:sz w:val="22"/>
        </w:rPr>
      </w:pPr>
      <w:r w:rsidRPr="003B35BC">
        <w:rPr>
          <w:rFonts w:asciiTheme="minorHAnsi" w:hAnsiTheme="minorHAnsi"/>
          <w:sz w:val="22"/>
        </w:rPr>
        <w:t>W związku z odwołaniem w lipcu 2014 r. Roku Polskiego w Rosji MCK stanęło przed koniecznością modyfikacji programu. W zaistniałych okolicznościach, nie chcąc zaprzepaścić dotychczasowego dorobku, a jednocześnie pragnąc nadal gromadzić związany z polską obecnością nad Newą materiał, MCK</w:t>
      </w:r>
      <w:r w:rsidR="0048556B">
        <w:rPr>
          <w:rFonts w:asciiTheme="minorHAnsi" w:hAnsiTheme="minorHAnsi"/>
          <w:sz w:val="22"/>
        </w:rPr>
        <w:t xml:space="preserve"> i FL</w:t>
      </w:r>
      <w:r w:rsidR="00582A2C">
        <w:rPr>
          <w:rFonts w:asciiTheme="minorHAnsi" w:hAnsiTheme="minorHAnsi"/>
          <w:sz w:val="22"/>
        </w:rPr>
        <w:t xml:space="preserve">, </w:t>
      </w:r>
      <w:r w:rsidRPr="003B35BC">
        <w:rPr>
          <w:rFonts w:asciiTheme="minorHAnsi" w:hAnsiTheme="minorHAnsi"/>
          <w:sz w:val="22"/>
        </w:rPr>
        <w:t>podjęły starania o uruchomienie popularnonaukowej encyklopedii internetowej</w:t>
      </w:r>
      <w:r w:rsidR="0048556B">
        <w:rPr>
          <w:rFonts w:asciiTheme="minorHAnsi" w:hAnsiTheme="minorHAnsi"/>
          <w:sz w:val="22"/>
        </w:rPr>
        <w:t xml:space="preserve"> (w polskiej i rosyjsk</w:t>
      </w:r>
      <w:r w:rsidR="00B6037F">
        <w:rPr>
          <w:rFonts w:asciiTheme="minorHAnsi" w:hAnsiTheme="minorHAnsi"/>
          <w:sz w:val="22"/>
        </w:rPr>
        <w:t>i</w:t>
      </w:r>
      <w:r w:rsidR="0048556B">
        <w:rPr>
          <w:rFonts w:asciiTheme="minorHAnsi" w:hAnsiTheme="minorHAnsi"/>
          <w:sz w:val="22"/>
        </w:rPr>
        <w:t>ej wersj</w:t>
      </w:r>
      <w:r w:rsidR="00504750">
        <w:rPr>
          <w:rFonts w:asciiTheme="minorHAnsi" w:hAnsiTheme="minorHAnsi"/>
          <w:sz w:val="22"/>
        </w:rPr>
        <w:t>i</w:t>
      </w:r>
      <w:r w:rsidR="0048556B">
        <w:rPr>
          <w:rFonts w:asciiTheme="minorHAnsi" w:hAnsiTheme="minorHAnsi"/>
          <w:sz w:val="22"/>
        </w:rPr>
        <w:t xml:space="preserve"> językow</w:t>
      </w:r>
      <w:r w:rsidR="00504750">
        <w:rPr>
          <w:rFonts w:asciiTheme="minorHAnsi" w:hAnsiTheme="minorHAnsi"/>
          <w:sz w:val="22"/>
        </w:rPr>
        <w:t>ej</w:t>
      </w:r>
      <w:r w:rsidR="0048556B">
        <w:rPr>
          <w:rFonts w:asciiTheme="minorHAnsi" w:hAnsiTheme="minorHAnsi"/>
          <w:sz w:val="22"/>
        </w:rPr>
        <w:t>)</w:t>
      </w:r>
      <w:r w:rsidR="00582A2C">
        <w:rPr>
          <w:rFonts w:asciiTheme="minorHAnsi" w:hAnsiTheme="minorHAnsi"/>
          <w:sz w:val="22"/>
        </w:rPr>
        <w:t xml:space="preserve">, a MCK podjęło się również </w:t>
      </w:r>
      <w:r w:rsidR="000F133D">
        <w:rPr>
          <w:rFonts w:asciiTheme="minorHAnsi" w:hAnsiTheme="minorHAnsi"/>
          <w:sz w:val="22"/>
        </w:rPr>
        <w:t xml:space="preserve">wydania elektronicznej wersji zbioru esejów pt. </w:t>
      </w:r>
      <w:r w:rsidRPr="0082233F">
        <w:rPr>
          <w:rFonts w:asciiTheme="minorHAnsi" w:hAnsiTheme="minorHAnsi"/>
          <w:i/>
          <w:sz w:val="22"/>
        </w:rPr>
        <w:t>Pol</w:t>
      </w:r>
      <w:r w:rsidR="0048556B">
        <w:rPr>
          <w:rFonts w:asciiTheme="minorHAnsi" w:hAnsiTheme="minorHAnsi"/>
          <w:i/>
          <w:sz w:val="22"/>
        </w:rPr>
        <w:t>acy i</w:t>
      </w:r>
      <w:r w:rsidRPr="0082233F">
        <w:rPr>
          <w:rFonts w:asciiTheme="minorHAnsi" w:hAnsiTheme="minorHAnsi"/>
          <w:i/>
          <w:sz w:val="22"/>
        </w:rPr>
        <w:t xml:space="preserve"> Petersburg</w:t>
      </w:r>
      <w:r w:rsidRPr="003B35BC">
        <w:rPr>
          <w:rFonts w:asciiTheme="minorHAnsi" w:hAnsiTheme="minorHAnsi"/>
          <w:sz w:val="22"/>
        </w:rPr>
        <w:t>.</w:t>
      </w:r>
      <w:r w:rsidR="0082233F">
        <w:rPr>
          <w:rFonts w:asciiTheme="minorHAnsi" w:hAnsiTheme="minorHAnsi"/>
          <w:sz w:val="22"/>
        </w:rPr>
        <w:t xml:space="preserve"> </w:t>
      </w:r>
    </w:p>
    <w:p w:rsidR="00224670" w:rsidRDefault="00224670" w:rsidP="00D41C17">
      <w:pPr>
        <w:spacing w:line="276" w:lineRule="auto"/>
        <w:ind w:firstLine="0"/>
        <w:jc w:val="both"/>
        <w:rPr>
          <w:rFonts w:asciiTheme="minorHAnsi" w:hAnsiTheme="minorHAnsi"/>
          <w:sz w:val="22"/>
        </w:rPr>
      </w:pPr>
    </w:p>
    <w:p w:rsidR="00A0522C" w:rsidRPr="00A0522C" w:rsidRDefault="00A0522C" w:rsidP="00A0522C">
      <w:pPr>
        <w:spacing w:line="276" w:lineRule="auto"/>
        <w:ind w:firstLine="0"/>
        <w:rPr>
          <w:rFonts w:asciiTheme="minorHAnsi" w:hAnsiTheme="minorHAnsi"/>
          <w:i/>
          <w:sz w:val="22"/>
        </w:rPr>
      </w:pPr>
      <w:r w:rsidRPr="00A0522C">
        <w:rPr>
          <w:rFonts w:asciiTheme="minorHAnsi" w:hAnsiTheme="minorHAnsi"/>
          <w:b/>
          <w:sz w:val="22"/>
        </w:rPr>
        <w:t>Tytuł publikacji:</w:t>
      </w:r>
      <w:r w:rsidR="00D93340">
        <w:rPr>
          <w:rFonts w:asciiTheme="minorHAnsi" w:hAnsiTheme="minorHAnsi"/>
          <w:sz w:val="22"/>
        </w:rPr>
        <w:t xml:space="preserve"> </w:t>
      </w:r>
      <w:r w:rsidR="00D93340" w:rsidRPr="00B6037F">
        <w:rPr>
          <w:rFonts w:asciiTheme="minorHAnsi" w:hAnsiTheme="minorHAnsi"/>
          <w:i/>
          <w:sz w:val="22"/>
        </w:rPr>
        <w:t>Polacy i Petersburg</w:t>
      </w:r>
      <w:r w:rsidR="00D93340">
        <w:rPr>
          <w:rFonts w:asciiTheme="minorHAnsi" w:hAnsiTheme="minorHAnsi"/>
          <w:sz w:val="22"/>
        </w:rPr>
        <w:t xml:space="preserve"> </w:t>
      </w:r>
      <w:r w:rsidRPr="00A0522C">
        <w:rPr>
          <w:rFonts w:asciiTheme="minorHAnsi" w:hAnsiTheme="minorHAnsi"/>
          <w:i/>
          <w:sz w:val="22"/>
        </w:rPr>
        <w:t>– zbiór esejów</w:t>
      </w:r>
      <w:r>
        <w:rPr>
          <w:rFonts w:asciiTheme="minorHAnsi" w:hAnsiTheme="minorHAnsi"/>
          <w:i/>
          <w:sz w:val="22"/>
        </w:rPr>
        <w:t xml:space="preserve"> redakcją naukową </w:t>
      </w:r>
      <w:r w:rsidRPr="00A0522C">
        <w:rPr>
          <w:rFonts w:asciiTheme="minorHAnsi" w:hAnsiTheme="minorHAnsi"/>
          <w:i/>
          <w:sz w:val="22"/>
        </w:rPr>
        <w:t>Dariusza Konstantynowa</w:t>
      </w:r>
    </w:p>
    <w:p w:rsidR="00A0522C" w:rsidRPr="00016356" w:rsidRDefault="00A0522C" w:rsidP="00A0522C">
      <w:pPr>
        <w:spacing w:line="276" w:lineRule="auto"/>
        <w:ind w:firstLine="0"/>
        <w:rPr>
          <w:rFonts w:asciiTheme="minorHAnsi" w:hAnsiTheme="minorHAnsi"/>
          <w:sz w:val="22"/>
        </w:rPr>
      </w:pPr>
      <w:r w:rsidRPr="00A0522C">
        <w:rPr>
          <w:rFonts w:asciiTheme="minorHAnsi" w:hAnsiTheme="minorHAnsi"/>
          <w:b/>
          <w:sz w:val="22"/>
        </w:rPr>
        <w:t>Recenzenci:</w:t>
      </w:r>
      <w:r>
        <w:rPr>
          <w:rFonts w:asciiTheme="minorHAnsi" w:hAnsiTheme="minorHAnsi"/>
          <w:sz w:val="22"/>
        </w:rPr>
        <w:t xml:space="preserve"> prof. dr hab. Leszek </w:t>
      </w:r>
      <w:proofErr w:type="spellStart"/>
      <w:r>
        <w:rPr>
          <w:rFonts w:asciiTheme="minorHAnsi" w:hAnsiTheme="minorHAnsi"/>
          <w:sz w:val="22"/>
        </w:rPr>
        <w:t>Zasztowt</w:t>
      </w:r>
      <w:proofErr w:type="spellEnd"/>
      <w:r>
        <w:rPr>
          <w:rFonts w:asciiTheme="minorHAnsi" w:hAnsiTheme="minorHAnsi"/>
          <w:sz w:val="22"/>
        </w:rPr>
        <w:t xml:space="preserve"> (Warszawa), </w:t>
      </w:r>
      <w:r w:rsidRPr="00016356">
        <w:rPr>
          <w:rFonts w:asciiTheme="minorHAnsi" w:hAnsiTheme="minorHAnsi"/>
          <w:sz w:val="22"/>
        </w:rPr>
        <w:t xml:space="preserve">prof. dr hab. Mariusz </w:t>
      </w:r>
      <w:proofErr w:type="spellStart"/>
      <w:r w:rsidRPr="00016356">
        <w:rPr>
          <w:rFonts w:asciiTheme="minorHAnsi" w:hAnsiTheme="minorHAnsi"/>
          <w:sz w:val="22"/>
        </w:rPr>
        <w:t>Wołos</w:t>
      </w:r>
      <w:proofErr w:type="spellEnd"/>
      <w:r w:rsidRPr="00016356">
        <w:rPr>
          <w:rFonts w:asciiTheme="minorHAnsi" w:hAnsiTheme="minorHAnsi"/>
          <w:sz w:val="22"/>
        </w:rPr>
        <w:t xml:space="preserve"> (Kraków)</w:t>
      </w:r>
    </w:p>
    <w:p w:rsidR="00A0522C" w:rsidRPr="00016356" w:rsidRDefault="00A0522C" w:rsidP="00A0522C">
      <w:pPr>
        <w:spacing w:line="276" w:lineRule="auto"/>
        <w:ind w:firstLine="0"/>
        <w:rPr>
          <w:rFonts w:asciiTheme="minorHAnsi" w:hAnsiTheme="minorHAnsi"/>
          <w:sz w:val="22"/>
        </w:rPr>
      </w:pPr>
      <w:r w:rsidRPr="00A0522C">
        <w:rPr>
          <w:rFonts w:asciiTheme="minorHAnsi" w:hAnsiTheme="minorHAnsi"/>
          <w:b/>
          <w:sz w:val="22"/>
        </w:rPr>
        <w:t>Redaktor prowadząca:</w:t>
      </w:r>
      <w:r>
        <w:rPr>
          <w:rFonts w:asciiTheme="minorHAnsi" w:hAnsiTheme="minorHAnsi"/>
          <w:sz w:val="22"/>
        </w:rPr>
        <w:t xml:space="preserve"> </w:t>
      </w:r>
      <w:r w:rsidRPr="00016356">
        <w:rPr>
          <w:rFonts w:asciiTheme="minorHAnsi" w:hAnsiTheme="minorHAnsi"/>
          <w:sz w:val="22"/>
        </w:rPr>
        <w:t xml:space="preserve">Beata K. </w:t>
      </w:r>
      <w:proofErr w:type="spellStart"/>
      <w:r w:rsidRPr="00016356">
        <w:rPr>
          <w:rFonts w:asciiTheme="minorHAnsi" w:hAnsiTheme="minorHAnsi"/>
          <w:sz w:val="22"/>
        </w:rPr>
        <w:t>Nykiel</w:t>
      </w:r>
      <w:proofErr w:type="spellEnd"/>
    </w:p>
    <w:p w:rsidR="00A0522C" w:rsidRPr="00A0522C" w:rsidRDefault="00A0522C" w:rsidP="00A0522C">
      <w:pPr>
        <w:spacing w:line="276" w:lineRule="auto"/>
        <w:ind w:firstLine="0"/>
        <w:rPr>
          <w:rFonts w:asciiTheme="minorHAnsi" w:hAnsiTheme="minorHAnsi"/>
          <w:sz w:val="22"/>
        </w:rPr>
      </w:pPr>
      <w:r w:rsidRPr="00A0522C">
        <w:rPr>
          <w:rFonts w:asciiTheme="minorHAnsi" w:hAnsiTheme="minorHAnsi"/>
          <w:b/>
          <w:sz w:val="22"/>
        </w:rPr>
        <w:t>Redakcja i korekta:</w:t>
      </w:r>
      <w:r w:rsidRPr="00A0522C">
        <w:rPr>
          <w:rFonts w:asciiTheme="minorHAnsi" w:hAnsiTheme="minorHAnsi"/>
          <w:sz w:val="22"/>
        </w:rPr>
        <w:t xml:space="preserve"> Barbara Górska</w:t>
      </w:r>
    </w:p>
    <w:p w:rsidR="00A0522C" w:rsidRPr="00016356" w:rsidRDefault="00A0522C" w:rsidP="00A0522C">
      <w:pPr>
        <w:spacing w:line="276" w:lineRule="auto"/>
        <w:ind w:firstLine="0"/>
        <w:rPr>
          <w:rFonts w:asciiTheme="minorHAnsi" w:hAnsiTheme="minorHAnsi"/>
          <w:sz w:val="22"/>
        </w:rPr>
      </w:pPr>
      <w:r w:rsidRPr="00A0522C">
        <w:rPr>
          <w:rFonts w:asciiTheme="minorHAnsi" w:hAnsiTheme="minorHAnsi"/>
          <w:b/>
          <w:sz w:val="22"/>
        </w:rPr>
        <w:t>Indeksy:</w:t>
      </w:r>
      <w:r>
        <w:rPr>
          <w:rFonts w:asciiTheme="minorHAnsi" w:hAnsiTheme="minorHAnsi"/>
          <w:sz w:val="22"/>
        </w:rPr>
        <w:t xml:space="preserve"> </w:t>
      </w:r>
      <w:r w:rsidRPr="00016356">
        <w:rPr>
          <w:rFonts w:asciiTheme="minorHAnsi" w:hAnsiTheme="minorHAnsi"/>
          <w:sz w:val="22"/>
        </w:rPr>
        <w:t xml:space="preserve">Maciej </w:t>
      </w:r>
      <w:proofErr w:type="spellStart"/>
      <w:r w:rsidRPr="00016356">
        <w:rPr>
          <w:rFonts w:asciiTheme="minorHAnsi" w:hAnsiTheme="minorHAnsi"/>
          <w:sz w:val="22"/>
        </w:rPr>
        <w:t>Zarych</w:t>
      </w:r>
      <w:proofErr w:type="spellEnd"/>
    </w:p>
    <w:p w:rsidR="00A0522C" w:rsidRPr="00016356" w:rsidRDefault="00A0522C" w:rsidP="00A0522C">
      <w:pPr>
        <w:spacing w:line="276" w:lineRule="auto"/>
        <w:ind w:firstLine="0"/>
        <w:rPr>
          <w:rFonts w:asciiTheme="minorHAnsi" w:hAnsiTheme="minorHAnsi"/>
          <w:sz w:val="22"/>
        </w:rPr>
      </w:pPr>
      <w:r w:rsidRPr="00A0522C">
        <w:rPr>
          <w:rFonts w:asciiTheme="minorHAnsi" w:hAnsiTheme="minorHAnsi"/>
          <w:b/>
          <w:sz w:val="22"/>
        </w:rPr>
        <w:t>Projekt graficzny, skład i łamanie:</w:t>
      </w:r>
      <w:r>
        <w:rPr>
          <w:rFonts w:asciiTheme="minorHAnsi" w:hAnsiTheme="minorHAnsi"/>
          <w:sz w:val="22"/>
        </w:rPr>
        <w:t xml:space="preserve"> </w:t>
      </w:r>
      <w:r w:rsidRPr="00016356">
        <w:rPr>
          <w:rFonts w:asciiTheme="minorHAnsi" w:hAnsiTheme="minorHAnsi"/>
          <w:sz w:val="22"/>
        </w:rPr>
        <w:t>Wojtek Kwiecień-Janikowski</w:t>
      </w:r>
    </w:p>
    <w:p w:rsidR="00A0522C" w:rsidRPr="00016356" w:rsidRDefault="00A0522C" w:rsidP="00A0522C">
      <w:pPr>
        <w:spacing w:line="276" w:lineRule="auto"/>
        <w:ind w:firstLine="0"/>
        <w:rPr>
          <w:rFonts w:asciiTheme="minorHAnsi" w:hAnsiTheme="minorHAnsi"/>
          <w:sz w:val="22"/>
        </w:rPr>
      </w:pPr>
      <w:r w:rsidRPr="00A0522C">
        <w:rPr>
          <w:rFonts w:asciiTheme="minorHAnsi" w:hAnsiTheme="minorHAnsi"/>
          <w:b/>
          <w:sz w:val="22"/>
        </w:rPr>
        <w:t>Tłumaczenie z języka rosyjskiego:</w:t>
      </w:r>
      <w:r>
        <w:rPr>
          <w:rFonts w:asciiTheme="minorHAnsi" w:hAnsiTheme="minorHAnsi"/>
          <w:sz w:val="22"/>
        </w:rPr>
        <w:t xml:space="preserve"> Nikita </w:t>
      </w:r>
      <w:proofErr w:type="spellStart"/>
      <w:r>
        <w:rPr>
          <w:rFonts w:asciiTheme="minorHAnsi" w:hAnsiTheme="minorHAnsi"/>
          <w:sz w:val="22"/>
        </w:rPr>
        <w:t>Kuznetsov</w:t>
      </w:r>
      <w:proofErr w:type="spellEnd"/>
      <w:r>
        <w:rPr>
          <w:rFonts w:asciiTheme="minorHAnsi" w:hAnsiTheme="minorHAnsi"/>
          <w:sz w:val="22"/>
        </w:rPr>
        <w:t xml:space="preserve"> i Dariusz </w:t>
      </w:r>
      <w:r w:rsidRPr="00016356">
        <w:rPr>
          <w:rFonts w:asciiTheme="minorHAnsi" w:hAnsiTheme="minorHAnsi"/>
          <w:sz w:val="22"/>
        </w:rPr>
        <w:t>Konstantynów</w:t>
      </w:r>
    </w:p>
    <w:p w:rsidR="00A0522C" w:rsidRPr="00A0522C" w:rsidRDefault="00A0522C" w:rsidP="00A0522C">
      <w:pPr>
        <w:spacing w:line="276" w:lineRule="auto"/>
        <w:ind w:firstLine="0"/>
        <w:rPr>
          <w:rFonts w:asciiTheme="minorHAnsi" w:hAnsiTheme="minorHAnsi"/>
          <w:sz w:val="22"/>
        </w:rPr>
      </w:pPr>
      <w:r w:rsidRPr="00A0522C">
        <w:rPr>
          <w:rFonts w:asciiTheme="minorHAnsi" w:hAnsiTheme="minorHAnsi"/>
          <w:b/>
          <w:sz w:val="22"/>
        </w:rPr>
        <w:t>Opracowanie informatyczne:</w:t>
      </w:r>
      <w:r w:rsidRPr="00A0522C">
        <w:rPr>
          <w:rFonts w:asciiTheme="minorHAnsi" w:hAnsiTheme="minorHAnsi"/>
          <w:sz w:val="22"/>
        </w:rPr>
        <w:t xml:space="preserve"> </w:t>
      </w:r>
      <w:proofErr w:type="spellStart"/>
      <w:r w:rsidRPr="00A0522C">
        <w:rPr>
          <w:rFonts w:asciiTheme="minorHAnsi" w:hAnsiTheme="minorHAnsi"/>
          <w:sz w:val="22"/>
        </w:rPr>
        <w:t>Openfor</w:t>
      </w:r>
      <w:r w:rsidR="000B1A43">
        <w:rPr>
          <w:rFonts w:asciiTheme="minorHAnsi" w:hAnsiTheme="minorHAnsi"/>
          <w:sz w:val="22"/>
        </w:rPr>
        <w:t>m</w:t>
      </w:r>
      <w:proofErr w:type="spellEnd"/>
    </w:p>
    <w:p w:rsidR="003B35BC" w:rsidRPr="00A0522C" w:rsidRDefault="003B35BC" w:rsidP="0082233F">
      <w:pPr>
        <w:spacing w:line="276" w:lineRule="auto"/>
        <w:ind w:firstLine="0"/>
        <w:rPr>
          <w:rFonts w:asciiTheme="minorHAnsi" w:hAnsiTheme="minorHAnsi"/>
          <w:i/>
          <w:color w:val="E36C0A" w:themeColor="accent6" w:themeShade="BF"/>
          <w:sz w:val="22"/>
        </w:rPr>
      </w:pPr>
    </w:p>
    <w:p w:rsidR="00224670" w:rsidRPr="00A0522C" w:rsidRDefault="00224670" w:rsidP="0082233F">
      <w:pPr>
        <w:spacing w:line="276" w:lineRule="auto"/>
        <w:ind w:firstLine="0"/>
        <w:rPr>
          <w:rFonts w:asciiTheme="minorHAnsi" w:hAnsiTheme="minorHAnsi"/>
          <w:b/>
          <w:i/>
          <w:color w:val="E36C0A" w:themeColor="accent6" w:themeShade="BF"/>
          <w:sz w:val="22"/>
        </w:rPr>
      </w:pPr>
      <w:r w:rsidRPr="00A0522C">
        <w:rPr>
          <w:rFonts w:asciiTheme="minorHAnsi" w:hAnsiTheme="minorHAnsi"/>
          <w:b/>
          <w:i/>
          <w:color w:val="E36C0A" w:themeColor="accent6" w:themeShade="BF"/>
          <w:sz w:val="22"/>
        </w:rPr>
        <w:t>Polski Petersburg</w:t>
      </w:r>
      <w:bookmarkStart w:id="0" w:name="_GoBack"/>
      <w:bookmarkEnd w:id="0"/>
    </w:p>
    <w:p w:rsidR="005063B8" w:rsidRPr="00224670" w:rsidRDefault="00723C03" w:rsidP="0082233F">
      <w:pPr>
        <w:spacing w:line="276" w:lineRule="auto"/>
        <w:ind w:firstLine="0"/>
        <w:rPr>
          <w:rFonts w:asciiTheme="minorHAnsi" w:hAnsiTheme="minorHAnsi"/>
          <w:b/>
          <w:color w:val="E36C0A" w:themeColor="accent6" w:themeShade="BF"/>
          <w:sz w:val="22"/>
        </w:rPr>
      </w:pPr>
      <w:r w:rsidRPr="00224670">
        <w:rPr>
          <w:rFonts w:asciiTheme="minorHAnsi" w:hAnsiTheme="minorHAnsi"/>
          <w:b/>
          <w:color w:val="E36C0A" w:themeColor="accent6" w:themeShade="BF"/>
          <w:sz w:val="22"/>
        </w:rPr>
        <w:t>Spis treści</w:t>
      </w:r>
    </w:p>
    <w:p w:rsidR="005063B8" w:rsidRDefault="005063B8" w:rsidP="003B35BC">
      <w:pPr>
        <w:spacing w:line="276" w:lineRule="auto"/>
        <w:ind w:firstLine="0"/>
        <w:jc w:val="both"/>
        <w:rPr>
          <w:rFonts w:asciiTheme="minorHAnsi" w:hAnsiTheme="minorHAnsi"/>
          <w:sz w:val="22"/>
        </w:rPr>
      </w:pPr>
    </w:p>
    <w:p w:rsidR="005063B8" w:rsidRPr="00224670" w:rsidRDefault="005063B8" w:rsidP="0022467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</w:rPr>
      </w:pPr>
      <w:r w:rsidRPr="00224670">
        <w:rPr>
          <w:rFonts w:asciiTheme="minorHAnsi" w:hAnsiTheme="minorHAnsi"/>
          <w:sz w:val="22"/>
        </w:rPr>
        <w:t xml:space="preserve">Bartłomiej </w:t>
      </w:r>
      <w:proofErr w:type="spellStart"/>
      <w:r w:rsidRPr="00224670">
        <w:rPr>
          <w:rFonts w:asciiTheme="minorHAnsi" w:hAnsiTheme="minorHAnsi"/>
          <w:sz w:val="22"/>
        </w:rPr>
        <w:t>Garczyk</w:t>
      </w:r>
      <w:proofErr w:type="spellEnd"/>
      <w:r w:rsidRPr="00224670">
        <w:rPr>
          <w:rFonts w:asciiTheme="minorHAnsi" w:hAnsiTheme="minorHAnsi"/>
          <w:sz w:val="22"/>
        </w:rPr>
        <w:t xml:space="preserve">, </w:t>
      </w:r>
      <w:r w:rsidRPr="00224670">
        <w:rPr>
          <w:rFonts w:asciiTheme="minorHAnsi" w:hAnsiTheme="minorHAnsi"/>
          <w:i/>
          <w:sz w:val="22"/>
        </w:rPr>
        <w:t xml:space="preserve">Polacy w Petersburgu od XVIII </w:t>
      </w:r>
      <w:r w:rsidR="00723C03" w:rsidRPr="00224670">
        <w:rPr>
          <w:rFonts w:asciiTheme="minorHAnsi" w:hAnsiTheme="minorHAnsi"/>
          <w:i/>
          <w:sz w:val="22"/>
        </w:rPr>
        <w:t xml:space="preserve">do początku </w:t>
      </w:r>
      <w:r w:rsidRPr="00224670">
        <w:rPr>
          <w:rFonts w:asciiTheme="minorHAnsi" w:hAnsiTheme="minorHAnsi"/>
          <w:i/>
          <w:sz w:val="22"/>
        </w:rPr>
        <w:t xml:space="preserve">XXI wieku. Historia, liczebność, struktura społeczna </w:t>
      </w:r>
    </w:p>
    <w:p w:rsidR="005063B8" w:rsidRPr="00224670" w:rsidRDefault="005063B8" w:rsidP="0022467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</w:rPr>
      </w:pPr>
      <w:proofErr w:type="spellStart"/>
      <w:r w:rsidRPr="00224670">
        <w:rPr>
          <w:rFonts w:asciiTheme="minorHAnsi" w:hAnsiTheme="minorHAnsi"/>
          <w:sz w:val="22"/>
        </w:rPr>
        <w:t>Inessa</w:t>
      </w:r>
      <w:proofErr w:type="spellEnd"/>
      <w:r w:rsidRPr="00224670">
        <w:rPr>
          <w:rFonts w:asciiTheme="minorHAnsi" w:hAnsiTheme="minorHAnsi"/>
          <w:sz w:val="22"/>
        </w:rPr>
        <w:t xml:space="preserve"> I. </w:t>
      </w:r>
      <w:proofErr w:type="spellStart"/>
      <w:r w:rsidRPr="00224670">
        <w:rPr>
          <w:rFonts w:asciiTheme="minorHAnsi" w:hAnsiTheme="minorHAnsi"/>
          <w:sz w:val="22"/>
        </w:rPr>
        <w:t>Swirida</w:t>
      </w:r>
      <w:proofErr w:type="spellEnd"/>
      <w:r w:rsidRPr="00224670">
        <w:rPr>
          <w:rFonts w:asciiTheme="minorHAnsi" w:hAnsiTheme="minorHAnsi"/>
          <w:sz w:val="22"/>
        </w:rPr>
        <w:t xml:space="preserve">, </w:t>
      </w:r>
      <w:r w:rsidRPr="00224670">
        <w:rPr>
          <w:rFonts w:asciiTheme="minorHAnsi" w:hAnsiTheme="minorHAnsi"/>
          <w:i/>
          <w:sz w:val="22"/>
        </w:rPr>
        <w:t>Osiemnastowieczny Petersburg oczami Polaków</w:t>
      </w:r>
      <w:r w:rsidRPr="00224670">
        <w:rPr>
          <w:rFonts w:asciiTheme="minorHAnsi" w:hAnsiTheme="minorHAnsi"/>
          <w:sz w:val="22"/>
        </w:rPr>
        <w:t xml:space="preserve"> </w:t>
      </w:r>
    </w:p>
    <w:p w:rsidR="005063B8" w:rsidRPr="00224670" w:rsidRDefault="005063B8" w:rsidP="0022467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</w:rPr>
      </w:pPr>
      <w:r w:rsidRPr="00224670">
        <w:rPr>
          <w:rFonts w:asciiTheme="minorHAnsi" w:hAnsiTheme="minorHAnsi"/>
          <w:sz w:val="22"/>
        </w:rPr>
        <w:t xml:space="preserve">Tamara M. Smirnowa, </w:t>
      </w:r>
      <w:r w:rsidRPr="00224670">
        <w:rPr>
          <w:rFonts w:asciiTheme="minorHAnsi" w:hAnsiTheme="minorHAnsi"/>
          <w:i/>
          <w:sz w:val="22"/>
        </w:rPr>
        <w:t>Życie społeczne i kulturalne Polaków w Petersburgu (XIX–XXI wiek)</w:t>
      </w:r>
      <w:r w:rsidRPr="00224670">
        <w:rPr>
          <w:rFonts w:asciiTheme="minorHAnsi" w:hAnsiTheme="minorHAnsi"/>
          <w:sz w:val="22"/>
        </w:rPr>
        <w:t xml:space="preserve"> </w:t>
      </w:r>
    </w:p>
    <w:p w:rsidR="005063B8" w:rsidRPr="00224670" w:rsidRDefault="005063B8" w:rsidP="0022467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</w:rPr>
      </w:pPr>
      <w:r w:rsidRPr="00224670">
        <w:rPr>
          <w:rFonts w:asciiTheme="minorHAnsi" w:hAnsiTheme="minorHAnsi"/>
          <w:sz w:val="22"/>
        </w:rPr>
        <w:t xml:space="preserve">Irena </w:t>
      </w:r>
      <w:proofErr w:type="spellStart"/>
      <w:r w:rsidRPr="00224670">
        <w:rPr>
          <w:rFonts w:asciiTheme="minorHAnsi" w:hAnsiTheme="minorHAnsi"/>
          <w:sz w:val="22"/>
        </w:rPr>
        <w:t>Wodzianowska</w:t>
      </w:r>
      <w:proofErr w:type="spellEnd"/>
      <w:r w:rsidRPr="00224670">
        <w:rPr>
          <w:rFonts w:asciiTheme="minorHAnsi" w:hAnsiTheme="minorHAnsi"/>
          <w:sz w:val="22"/>
        </w:rPr>
        <w:t xml:space="preserve">, </w:t>
      </w:r>
      <w:r w:rsidRPr="00224670">
        <w:rPr>
          <w:rFonts w:asciiTheme="minorHAnsi" w:hAnsiTheme="minorHAnsi"/>
          <w:i/>
          <w:sz w:val="22"/>
        </w:rPr>
        <w:t>Życie religijne Polaków w Petersburgu (XVIII–XXI wiek)</w:t>
      </w:r>
      <w:r w:rsidRPr="00224670">
        <w:rPr>
          <w:rFonts w:asciiTheme="minorHAnsi" w:hAnsiTheme="minorHAnsi"/>
          <w:sz w:val="22"/>
        </w:rPr>
        <w:t xml:space="preserve"> </w:t>
      </w:r>
    </w:p>
    <w:p w:rsidR="005063B8" w:rsidRPr="00224670" w:rsidRDefault="005063B8" w:rsidP="0022467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</w:rPr>
      </w:pPr>
      <w:r w:rsidRPr="00224670">
        <w:rPr>
          <w:rFonts w:asciiTheme="minorHAnsi" w:hAnsiTheme="minorHAnsi"/>
          <w:sz w:val="22"/>
        </w:rPr>
        <w:t xml:space="preserve">Mikołaj Banaszkiewicz, </w:t>
      </w:r>
      <w:r w:rsidRPr="00224670">
        <w:rPr>
          <w:rFonts w:asciiTheme="minorHAnsi" w:hAnsiTheme="minorHAnsi"/>
          <w:i/>
          <w:sz w:val="22"/>
        </w:rPr>
        <w:t xml:space="preserve">Prasa, wydawnictwa, księgarnie i polskie środowisko wydawnicze w Petersburgu </w:t>
      </w:r>
    </w:p>
    <w:p w:rsidR="005063B8" w:rsidRPr="00224670" w:rsidRDefault="005063B8" w:rsidP="0022467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</w:rPr>
      </w:pPr>
      <w:r w:rsidRPr="00224670">
        <w:rPr>
          <w:rFonts w:asciiTheme="minorHAnsi" w:hAnsiTheme="minorHAnsi"/>
          <w:sz w:val="22"/>
        </w:rPr>
        <w:t xml:space="preserve">Alina Kowalczykowa, </w:t>
      </w:r>
      <w:r w:rsidRPr="00224670">
        <w:rPr>
          <w:rFonts w:asciiTheme="minorHAnsi" w:hAnsiTheme="minorHAnsi"/>
          <w:i/>
          <w:sz w:val="22"/>
        </w:rPr>
        <w:t>Petersburg. Burzliwe losy i koneksje polskich pisarzy w stolicy carów</w:t>
      </w:r>
      <w:r w:rsidRPr="00224670">
        <w:rPr>
          <w:rFonts w:asciiTheme="minorHAnsi" w:hAnsiTheme="minorHAnsi"/>
          <w:sz w:val="22"/>
        </w:rPr>
        <w:t xml:space="preserve"> </w:t>
      </w:r>
    </w:p>
    <w:p w:rsidR="005063B8" w:rsidRPr="00224670" w:rsidRDefault="005063B8" w:rsidP="0022467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</w:rPr>
      </w:pPr>
      <w:proofErr w:type="spellStart"/>
      <w:r w:rsidRPr="00224670">
        <w:rPr>
          <w:rFonts w:asciiTheme="minorHAnsi" w:hAnsiTheme="minorHAnsi"/>
          <w:sz w:val="22"/>
        </w:rPr>
        <w:t>Inessa</w:t>
      </w:r>
      <w:proofErr w:type="spellEnd"/>
      <w:r w:rsidR="0048556B">
        <w:rPr>
          <w:rFonts w:asciiTheme="minorHAnsi" w:hAnsiTheme="minorHAnsi"/>
          <w:sz w:val="22"/>
        </w:rPr>
        <w:t xml:space="preserve"> </w:t>
      </w:r>
      <w:r w:rsidRPr="00224670">
        <w:rPr>
          <w:rFonts w:asciiTheme="minorHAnsi" w:hAnsiTheme="minorHAnsi"/>
          <w:sz w:val="22"/>
        </w:rPr>
        <w:t>I.</w:t>
      </w:r>
      <w:r w:rsidR="0048556B">
        <w:rPr>
          <w:rFonts w:asciiTheme="minorHAnsi" w:hAnsiTheme="minorHAnsi"/>
          <w:sz w:val="22"/>
        </w:rPr>
        <w:t xml:space="preserve"> </w:t>
      </w:r>
      <w:proofErr w:type="spellStart"/>
      <w:r w:rsidRPr="00224670">
        <w:rPr>
          <w:rFonts w:asciiTheme="minorHAnsi" w:hAnsiTheme="minorHAnsi"/>
          <w:sz w:val="22"/>
        </w:rPr>
        <w:t>Swirida</w:t>
      </w:r>
      <w:proofErr w:type="spellEnd"/>
      <w:r w:rsidRPr="00224670">
        <w:rPr>
          <w:rFonts w:asciiTheme="minorHAnsi" w:hAnsiTheme="minorHAnsi"/>
          <w:sz w:val="22"/>
        </w:rPr>
        <w:t xml:space="preserve">, </w:t>
      </w:r>
      <w:r w:rsidRPr="00224670">
        <w:rPr>
          <w:rFonts w:asciiTheme="minorHAnsi" w:hAnsiTheme="minorHAnsi"/>
          <w:i/>
          <w:sz w:val="22"/>
        </w:rPr>
        <w:t>Petersburg i rosyjsko-polskie stosunki kulturalne od końca XVIII do początku XIX wieku</w:t>
      </w:r>
    </w:p>
    <w:p w:rsidR="005063B8" w:rsidRPr="00224670" w:rsidRDefault="005063B8" w:rsidP="0022467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</w:rPr>
      </w:pPr>
      <w:r w:rsidRPr="00224670">
        <w:rPr>
          <w:rFonts w:asciiTheme="minorHAnsi" w:hAnsiTheme="minorHAnsi"/>
          <w:sz w:val="22"/>
        </w:rPr>
        <w:t xml:space="preserve">Dariusz Konstantynów, </w:t>
      </w:r>
      <w:r w:rsidRPr="00224670">
        <w:rPr>
          <w:rFonts w:asciiTheme="minorHAnsi" w:hAnsiTheme="minorHAnsi"/>
          <w:i/>
          <w:sz w:val="22"/>
        </w:rPr>
        <w:t>Nie tylko Siemiradzki. Artyści-Polacy w Petersburgu 1830–1918 214</w:t>
      </w:r>
    </w:p>
    <w:p w:rsidR="005063B8" w:rsidRPr="00224670" w:rsidRDefault="005063B8" w:rsidP="0022467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</w:rPr>
      </w:pPr>
      <w:r w:rsidRPr="00224670">
        <w:rPr>
          <w:rFonts w:asciiTheme="minorHAnsi" w:hAnsiTheme="minorHAnsi"/>
          <w:sz w:val="22"/>
        </w:rPr>
        <w:t xml:space="preserve">Małgorzata </w:t>
      </w:r>
      <w:proofErr w:type="spellStart"/>
      <w:r w:rsidRPr="00224670">
        <w:rPr>
          <w:rFonts w:asciiTheme="minorHAnsi" w:hAnsiTheme="minorHAnsi"/>
          <w:sz w:val="22"/>
        </w:rPr>
        <w:t>Omilanowska</w:t>
      </w:r>
      <w:proofErr w:type="spellEnd"/>
      <w:r w:rsidRPr="00224670">
        <w:rPr>
          <w:rFonts w:asciiTheme="minorHAnsi" w:hAnsiTheme="minorHAnsi"/>
          <w:sz w:val="22"/>
        </w:rPr>
        <w:t xml:space="preserve">, </w:t>
      </w:r>
      <w:r w:rsidRPr="00224670">
        <w:rPr>
          <w:rFonts w:asciiTheme="minorHAnsi" w:hAnsiTheme="minorHAnsi"/>
          <w:i/>
          <w:sz w:val="22"/>
        </w:rPr>
        <w:t>Działalność polskich architektów w Petersburgu w XIX i początku  XX wieku</w:t>
      </w:r>
      <w:r w:rsidRPr="00224670">
        <w:rPr>
          <w:rFonts w:asciiTheme="minorHAnsi" w:hAnsiTheme="minorHAnsi"/>
          <w:sz w:val="22"/>
        </w:rPr>
        <w:t xml:space="preserve"> </w:t>
      </w:r>
    </w:p>
    <w:p w:rsidR="005063B8" w:rsidRPr="00224670" w:rsidRDefault="005063B8" w:rsidP="0022467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</w:rPr>
      </w:pPr>
      <w:r w:rsidRPr="00224670">
        <w:rPr>
          <w:rFonts w:asciiTheme="minorHAnsi" w:hAnsiTheme="minorHAnsi"/>
          <w:sz w:val="22"/>
        </w:rPr>
        <w:t xml:space="preserve">Renata </w:t>
      </w:r>
      <w:proofErr w:type="spellStart"/>
      <w:r w:rsidRPr="00224670">
        <w:rPr>
          <w:rFonts w:asciiTheme="minorHAnsi" w:hAnsiTheme="minorHAnsi"/>
          <w:sz w:val="22"/>
        </w:rPr>
        <w:t>Suchowiejko</w:t>
      </w:r>
      <w:proofErr w:type="spellEnd"/>
      <w:r w:rsidRPr="00224670">
        <w:rPr>
          <w:rFonts w:asciiTheme="minorHAnsi" w:hAnsiTheme="minorHAnsi"/>
          <w:sz w:val="22"/>
        </w:rPr>
        <w:t xml:space="preserve">, </w:t>
      </w:r>
      <w:r w:rsidRPr="00224670">
        <w:rPr>
          <w:rFonts w:asciiTheme="minorHAnsi" w:hAnsiTheme="minorHAnsi"/>
          <w:i/>
          <w:sz w:val="22"/>
        </w:rPr>
        <w:t>W salonach, na koncertach i w operze. Polskie ślady w kulturze muzycznej</w:t>
      </w:r>
      <w:r w:rsidRPr="00224670">
        <w:rPr>
          <w:rFonts w:asciiTheme="minorHAnsi" w:hAnsiTheme="minorHAnsi"/>
          <w:sz w:val="22"/>
        </w:rPr>
        <w:t xml:space="preserve"> </w:t>
      </w:r>
      <w:r w:rsidRPr="00224670">
        <w:rPr>
          <w:rFonts w:asciiTheme="minorHAnsi" w:hAnsiTheme="minorHAnsi"/>
          <w:i/>
          <w:sz w:val="22"/>
        </w:rPr>
        <w:t>Petersburga XIX Wieku</w:t>
      </w:r>
      <w:r w:rsidRPr="00224670">
        <w:rPr>
          <w:rFonts w:asciiTheme="minorHAnsi" w:hAnsiTheme="minorHAnsi"/>
          <w:sz w:val="22"/>
        </w:rPr>
        <w:t xml:space="preserve"> </w:t>
      </w:r>
    </w:p>
    <w:p w:rsidR="00711245" w:rsidRDefault="005063B8" w:rsidP="0022467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</w:rPr>
      </w:pPr>
      <w:r w:rsidRPr="00224670">
        <w:rPr>
          <w:rFonts w:asciiTheme="minorHAnsi" w:hAnsiTheme="minorHAnsi"/>
          <w:sz w:val="22"/>
        </w:rPr>
        <w:t xml:space="preserve">Mariusz Kulik, </w:t>
      </w:r>
      <w:r w:rsidRPr="00224670">
        <w:rPr>
          <w:rFonts w:asciiTheme="minorHAnsi" w:hAnsiTheme="minorHAnsi"/>
          <w:i/>
          <w:sz w:val="22"/>
        </w:rPr>
        <w:t>Polacy w życiu wojskowym Petersburga (od XVIII</w:t>
      </w:r>
      <w:r w:rsidR="00711245" w:rsidRPr="00224670">
        <w:rPr>
          <w:rFonts w:asciiTheme="minorHAnsi" w:hAnsiTheme="minorHAnsi"/>
          <w:i/>
          <w:sz w:val="22"/>
        </w:rPr>
        <w:t xml:space="preserve"> </w:t>
      </w:r>
      <w:r w:rsidRPr="00224670">
        <w:rPr>
          <w:rFonts w:asciiTheme="minorHAnsi" w:hAnsiTheme="minorHAnsi"/>
          <w:i/>
          <w:sz w:val="22"/>
        </w:rPr>
        <w:t>do XX</w:t>
      </w:r>
      <w:r w:rsidR="00711245" w:rsidRPr="00224670">
        <w:rPr>
          <w:rFonts w:asciiTheme="minorHAnsi" w:hAnsiTheme="minorHAnsi"/>
          <w:i/>
          <w:sz w:val="22"/>
        </w:rPr>
        <w:t xml:space="preserve"> </w:t>
      </w:r>
      <w:r w:rsidRPr="00224670">
        <w:rPr>
          <w:rFonts w:asciiTheme="minorHAnsi" w:hAnsiTheme="minorHAnsi"/>
          <w:i/>
          <w:sz w:val="22"/>
        </w:rPr>
        <w:t>w.)</w:t>
      </w:r>
      <w:r w:rsidR="00711245" w:rsidRPr="00224670">
        <w:rPr>
          <w:rFonts w:asciiTheme="minorHAnsi" w:hAnsiTheme="minorHAnsi"/>
          <w:sz w:val="22"/>
        </w:rPr>
        <w:t xml:space="preserve"> </w:t>
      </w:r>
    </w:p>
    <w:p w:rsidR="00504750" w:rsidRDefault="00504750" w:rsidP="00D30469">
      <w:pPr>
        <w:pStyle w:val="Akapitzlist"/>
        <w:spacing w:line="276" w:lineRule="auto"/>
        <w:ind w:firstLine="0"/>
        <w:jc w:val="both"/>
        <w:rPr>
          <w:rFonts w:asciiTheme="minorHAnsi" w:hAnsiTheme="minorHAnsi"/>
          <w:sz w:val="22"/>
        </w:rPr>
      </w:pPr>
    </w:p>
    <w:p w:rsidR="00B6037F" w:rsidRPr="00D30469" w:rsidRDefault="00B6037F" w:rsidP="00D30469">
      <w:pPr>
        <w:spacing w:line="276" w:lineRule="auto"/>
        <w:ind w:left="360" w:firstLine="0"/>
        <w:jc w:val="both"/>
        <w:rPr>
          <w:rFonts w:asciiTheme="minorHAnsi" w:hAnsiTheme="minorHAnsi"/>
          <w:sz w:val="22"/>
        </w:rPr>
      </w:pPr>
    </w:p>
    <w:p w:rsidR="00711245" w:rsidRPr="00224670" w:rsidRDefault="005063B8" w:rsidP="0022467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</w:rPr>
      </w:pPr>
      <w:r w:rsidRPr="00224670">
        <w:rPr>
          <w:rFonts w:asciiTheme="minorHAnsi" w:hAnsiTheme="minorHAnsi"/>
          <w:sz w:val="22"/>
        </w:rPr>
        <w:t xml:space="preserve">Aleksander </w:t>
      </w:r>
      <w:proofErr w:type="spellStart"/>
      <w:r w:rsidRPr="00224670">
        <w:rPr>
          <w:rFonts w:asciiTheme="minorHAnsi" w:hAnsiTheme="minorHAnsi"/>
          <w:sz w:val="22"/>
        </w:rPr>
        <w:t>Kałmykow</w:t>
      </w:r>
      <w:proofErr w:type="spellEnd"/>
      <w:r w:rsidRPr="00224670">
        <w:rPr>
          <w:rFonts w:asciiTheme="minorHAnsi" w:hAnsiTheme="minorHAnsi"/>
          <w:sz w:val="22"/>
        </w:rPr>
        <w:t>,</w:t>
      </w:r>
      <w:r w:rsidR="00711245" w:rsidRPr="00224670">
        <w:rPr>
          <w:rFonts w:asciiTheme="minorHAnsi" w:hAnsiTheme="minorHAnsi"/>
          <w:sz w:val="22"/>
        </w:rPr>
        <w:t xml:space="preserve"> </w:t>
      </w:r>
      <w:r w:rsidR="00711245" w:rsidRPr="00224670">
        <w:rPr>
          <w:rFonts w:asciiTheme="minorHAnsi" w:hAnsiTheme="minorHAnsi"/>
          <w:i/>
          <w:sz w:val="22"/>
        </w:rPr>
        <w:t xml:space="preserve">Posłowie z Królestwa Polskiego </w:t>
      </w:r>
      <w:r w:rsidRPr="00224670">
        <w:rPr>
          <w:rFonts w:asciiTheme="minorHAnsi" w:hAnsiTheme="minorHAnsi"/>
          <w:i/>
          <w:sz w:val="22"/>
        </w:rPr>
        <w:t>w Dumie Państwowej. Z historii obecności Polaków w życiu politycznym Rosji i Petersburga</w:t>
      </w:r>
      <w:r w:rsidR="00711245" w:rsidRPr="00224670">
        <w:rPr>
          <w:rFonts w:asciiTheme="minorHAnsi" w:hAnsiTheme="minorHAnsi"/>
          <w:i/>
          <w:sz w:val="22"/>
        </w:rPr>
        <w:t xml:space="preserve"> </w:t>
      </w:r>
    </w:p>
    <w:p w:rsidR="00711245" w:rsidRPr="00224670" w:rsidRDefault="005063B8" w:rsidP="0022467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</w:rPr>
      </w:pPr>
      <w:r w:rsidRPr="00224670">
        <w:rPr>
          <w:rFonts w:asciiTheme="minorHAnsi" w:hAnsiTheme="minorHAnsi"/>
          <w:sz w:val="22"/>
        </w:rPr>
        <w:t xml:space="preserve">Anatolij </w:t>
      </w:r>
      <w:proofErr w:type="spellStart"/>
      <w:r w:rsidRPr="00224670">
        <w:rPr>
          <w:rFonts w:asciiTheme="minorHAnsi" w:hAnsiTheme="minorHAnsi"/>
          <w:sz w:val="22"/>
        </w:rPr>
        <w:t>Razumow</w:t>
      </w:r>
      <w:proofErr w:type="spellEnd"/>
      <w:r w:rsidRPr="00224670">
        <w:rPr>
          <w:rFonts w:asciiTheme="minorHAnsi" w:hAnsiTheme="minorHAnsi"/>
          <w:i/>
          <w:sz w:val="22"/>
        </w:rPr>
        <w:t>, Losy leningradzkich Polaków w okresie wielkiego terroru. Garść refleksji historyka</w:t>
      </w:r>
      <w:r w:rsidR="00711245" w:rsidRPr="00224670">
        <w:rPr>
          <w:rFonts w:asciiTheme="minorHAnsi" w:hAnsiTheme="minorHAnsi"/>
          <w:sz w:val="22"/>
        </w:rPr>
        <w:t xml:space="preserve"> </w:t>
      </w:r>
    </w:p>
    <w:p w:rsidR="00711245" w:rsidRPr="00224670" w:rsidRDefault="005063B8" w:rsidP="0022467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</w:rPr>
      </w:pPr>
      <w:r w:rsidRPr="00224670">
        <w:rPr>
          <w:rFonts w:asciiTheme="minorHAnsi" w:hAnsiTheme="minorHAnsi"/>
          <w:sz w:val="22"/>
        </w:rPr>
        <w:t xml:space="preserve">Hieronim Grala, </w:t>
      </w:r>
      <w:r w:rsidRPr="00224670">
        <w:rPr>
          <w:rFonts w:asciiTheme="minorHAnsi" w:hAnsiTheme="minorHAnsi"/>
          <w:i/>
          <w:sz w:val="22"/>
        </w:rPr>
        <w:t>Polskie kolekcje w petersburskich muzeach, bibliotekach i archiwach – zarys historyczny</w:t>
      </w:r>
      <w:r w:rsidR="00711245" w:rsidRPr="00224670">
        <w:rPr>
          <w:rFonts w:asciiTheme="minorHAnsi" w:hAnsiTheme="minorHAnsi"/>
          <w:i/>
          <w:sz w:val="22"/>
        </w:rPr>
        <w:t xml:space="preserve"> </w:t>
      </w:r>
    </w:p>
    <w:p w:rsidR="00711245" w:rsidRPr="00224670" w:rsidRDefault="005063B8" w:rsidP="0022467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</w:rPr>
      </w:pPr>
      <w:r w:rsidRPr="00224670">
        <w:rPr>
          <w:rFonts w:asciiTheme="minorHAnsi" w:hAnsiTheme="minorHAnsi"/>
          <w:sz w:val="22"/>
        </w:rPr>
        <w:t xml:space="preserve">Beata K. </w:t>
      </w:r>
      <w:proofErr w:type="spellStart"/>
      <w:r w:rsidRPr="00224670">
        <w:rPr>
          <w:rFonts w:asciiTheme="minorHAnsi" w:hAnsiTheme="minorHAnsi"/>
          <w:sz w:val="22"/>
        </w:rPr>
        <w:t>Nykiel</w:t>
      </w:r>
      <w:proofErr w:type="spellEnd"/>
      <w:r w:rsidRPr="00224670">
        <w:rPr>
          <w:rFonts w:asciiTheme="minorHAnsi" w:hAnsiTheme="minorHAnsi"/>
          <w:sz w:val="22"/>
        </w:rPr>
        <w:t xml:space="preserve">, </w:t>
      </w:r>
      <w:r w:rsidRPr="00224670">
        <w:rPr>
          <w:rFonts w:asciiTheme="minorHAnsi" w:hAnsiTheme="minorHAnsi"/>
          <w:i/>
          <w:sz w:val="22"/>
        </w:rPr>
        <w:t>Petersburskie ślady nad Wisłą</w:t>
      </w:r>
      <w:r w:rsidR="00711245" w:rsidRPr="00224670">
        <w:rPr>
          <w:rFonts w:asciiTheme="minorHAnsi" w:hAnsiTheme="minorHAnsi"/>
          <w:sz w:val="22"/>
        </w:rPr>
        <w:t xml:space="preserve"> </w:t>
      </w:r>
    </w:p>
    <w:p w:rsidR="00711245" w:rsidRPr="00224670" w:rsidRDefault="005063B8" w:rsidP="0022467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</w:rPr>
      </w:pPr>
      <w:r w:rsidRPr="00224670">
        <w:rPr>
          <w:rFonts w:asciiTheme="minorHAnsi" w:hAnsiTheme="minorHAnsi"/>
          <w:sz w:val="22"/>
        </w:rPr>
        <w:t xml:space="preserve">Anna Król, </w:t>
      </w:r>
      <w:r w:rsidRPr="00224670">
        <w:rPr>
          <w:rFonts w:asciiTheme="minorHAnsi" w:hAnsiTheme="minorHAnsi"/>
          <w:i/>
          <w:sz w:val="22"/>
        </w:rPr>
        <w:t>Polacy i Petersburg. Miasto – ludzie – sztuka</w:t>
      </w:r>
      <w:r w:rsidR="00711245" w:rsidRPr="00224670">
        <w:rPr>
          <w:rFonts w:asciiTheme="minorHAnsi" w:hAnsiTheme="minorHAnsi"/>
          <w:sz w:val="22"/>
        </w:rPr>
        <w:t xml:space="preserve"> </w:t>
      </w:r>
    </w:p>
    <w:p w:rsidR="00711245" w:rsidRPr="00224670" w:rsidRDefault="005063B8" w:rsidP="0022467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</w:rPr>
      </w:pPr>
      <w:r w:rsidRPr="0048556B">
        <w:rPr>
          <w:rFonts w:asciiTheme="minorHAnsi" w:hAnsiTheme="minorHAnsi"/>
          <w:i/>
          <w:sz w:val="22"/>
        </w:rPr>
        <w:t>Polski Petersburg.</w:t>
      </w:r>
      <w:r w:rsidRPr="00224670">
        <w:rPr>
          <w:rFonts w:asciiTheme="minorHAnsi" w:hAnsiTheme="minorHAnsi"/>
          <w:sz w:val="22"/>
        </w:rPr>
        <w:t xml:space="preserve"> </w:t>
      </w:r>
      <w:r w:rsidRPr="00224670">
        <w:rPr>
          <w:rFonts w:asciiTheme="minorHAnsi" w:hAnsiTheme="minorHAnsi"/>
          <w:i/>
          <w:sz w:val="22"/>
        </w:rPr>
        <w:t>Wybrana bibliografia za lata</w:t>
      </w:r>
      <w:r w:rsidR="00711245" w:rsidRPr="00224670">
        <w:rPr>
          <w:rFonts w:asciiTheme="minorHAnsi" w:hAnsiTheme="minorHAnsi"/>
          <w:i/>
          <w:sz w:val="22"/>
        </w:rPr>
        <w:t xml:space="preserve"> </w:t>
      </w:r>
      <w:r w:rsidRPr="00224670">
        <w:rPr>
          <w:rFonts w:asciiTheme="minorHAnsi" w:hAnsiTheme="minorHAnsi"/>
          <w:i/>
          <w:sz w:val="22"/>
        </w:rPr>
        <w:t>194</w:t>
      </w:r>
      <w:r w:rsidR="00224670" w:rsidRPr="00224670">
        <w:rPr>
          <w:rFonts w:asciiTheme="minorHAnsi" w:hAnsiTheme="minorHAnsi"/>
          <w:i/>
          <w:sz w:val="22"/>
        </w:rPr>
        <w:t>5–2015</w:t>
      </w:r>
      <w:r w:rsidR="00224670" w:rsidRPr="00224670">
        <w:rPr>
          <w:rFonts w:asciiTheme="minorHAnsi" w:hAnsiTheme="minorHAnsi"/>
          <w:sz w:val="22"/>
        </w:rPr>
        <w:t xml:space="preserve">, oprac. Andriej </w:t>
      </w:r>
      <w:proofErr w:type="spellStart"/>
      <w:r w:rsidR="00224670" w:rsidRPr="00224670">
        <w:rPr>
          <w:rFonts w:asciiTheme="minorHAnsi" w:hAnsiTheme="minorHAnsi"/>
          <w:sz w:val="22"/>
        </w:rPr>
        <w:t>Kierzum</w:t>
      </w:r>
      <w:proofErr w:type="spellEnd"/>
      <w:r w:rsidR="00224670" w:rsidRPr="00224670">
        <w:rPr>
          <w:rFonts w:asciiTheme="minorHAnsi" w:hAnsiTheme="minorHAnsi"/>
          <w:sz w:val="22"/>
        </w:rPr>
        <w:t xml:space="preserve">, </w:t>
      </w:r>
      <w:r w:rsidRPr="00224670">
        <w:rPr>
          <w:rFonts w:asciiTheme="minorHAnsi" w:hAnsiTheme="minorHAnsi"/>
          <w:sz w:val="22"/>
        </w:rPr>
        <w:t xml:space="preserve">Dariusz Konstantynów, Beata </w:t>
      </w:r>
      <w:proofErr w:type="spellStart"/>
      <w:r w:rsidRPr="00224670">
        <w:rPr>
          <w:rFonts w:asciiTheme="minorHAnsi" w:hAnsiTheme="minorHAnsi"/>
          <w:sz w:val="22"/>
        </w:rPr>
        <w:t>Nykiel</w:t>
      </w:r>
      <w:proofErr w:type="spellEnd"/>
      <w:r w:rsidR="00711245" w:rsidRPr="00224670">
        <w:rPr>
          <w:rFonts w:asciiTheme="minorHAnsi" w:hAnsiTheme="minorHAnsi"/>
          <w:sz w:val="22"/>
        </w:rPr>
        <w:t xml:space="preserve"> </w:t>
      </w:r>
    </w:p>
    <w:p w:rsidR="00711245" w:rsidRPr="00224670" w:rsidRDefault="005063B8" w:rsidP="0022467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</w:rPr>
      </w:pPr>
      <w:r w:rsidRPr="00224670">
        <w:rPr>
          <w:rFonts w:asciiTheme="minorHAnsi" w:hAnsiTheme="minorHAnsi"/>
          <w:sz w:val="22"/>
        </w:rPr>
        <w:t>Spis ilustracji</w:t>
      </w:r>
      <w:r w:rsidR="00711245" w:rsidRPr="00224670">
        <w:rPr>
          <w:rFonts w:asciiTheme="minorHAnsi" w:hAnsiTheme="minorHAnsi"/>
          <w:sz w:val="22"/>
        </w:rPr>
        <w:t xml:space="preserve"> </w:t>
      </w:r>
    </w:p>
    <w:p w:rsidR="00711245" w:rsidRPr="00224670" w:rsidRDefault="005063B8" w:rsidP="0022467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</w:rPr>
      </w:pPr>
      <w:r w:rsidRPr="00224670">
        <w:rPr>
          <w:rFonts w:asciiTheme="minorHAnsi" w:hAnsiTheme="minorHAnsi"/>
          <w:sz w:val="22"/>
        </w:rPr>
        <w:t>Indeks nazwisk</w:t>
      </w:r>
      <w:r w:rsidR="00711245" w:rsidRPr="00224670">
        <w:rPr>
          <w:rFonts w:asciiTheme="minorHAnsi" w:hAnsiTheme="minorHAnsi"/>
          <w:sz w:val="22"/>
        </w:rPr>
        <w:t xml:space="preserve"> </w:t>
      </w:r>
    </w:p>
    <w:p w:rsidR="005063B8" w:rsidRPr="00224670" w:rsidRDefault="005063B8" w:rsidP="0022467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</w:rPr>
      </w:pPr>
      <w:r w:rsidRPr="00224670">
        <w:rPr>
          <w:rFonts w:asciiTheme="minorHAnsi" w:hAnsiTheme="minorHAnsi"/>
          <w:sz w:val="22"/>
        </w:rPr>
        <w:t>Indeks rzeczowy</w:t>
      </w:r>
    </w:p>
    <w:p w:rsidR="005063B8" w:rsidRDefault="005063B8" w:rsidP="003B35BC">
      <w:pPr>
        <w:spacing w:line="276" w:lineRule="auto"/>
        <w:ind w:firstLine="0"/>
        <w:jc w:val="both"/>
        <w:rPr>
          <w:rFonts w:asciiTheme="minorHAnsi" w:hAnsiTheme="minorHAnsi"/>
          <w:sz w:val="22"/>
        </w:rPr>
      </w:pPr>
    </w:p>
    <w:p w:rsidR="005063B8" w:rsidRPr="003B35BC" w:rsidRDefault="005063B8" w:rsidP="003B35BC">
      <w:pPr>
        <w:spacing w:line="276" w:lineRule="auto"/>
        <w:ind w:firstLine="0"/>
        <w:jc w:val="both"/>
        <w:rPr>
          <w:rFonts w:asciiTheme="minorHAnsi" w:hAnsiTheme="minorHAnsi"/>
          <w:sz w:val="22"/>
        </w:rPr>
      </w:pPr>
    </w:p>
    <w:p w:rsidR="003B35BC" w:rsidRPr="003B35BC" w:rsidRDefault="0082233F" w:rsidP="003B35BC">
      <w:pPr>
        <w:spacing w:line="276" w:lineRule="auto"/>
        <w:ind w:firstLine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Więcej informacji o projekcie </w:t>
      </w:r>
      <w:r w:rsidRPr="00A0522C">
        <w:rPr>
          <w:rFonts w:asciiTheme="minorHAnsi" w:hAnsiTheme="minorHAnsi"/>
          <w:i/>
          <w:sz w:val="22"/>
        </w:rPr>
        <w:t>Polski Petersburg</w:t>
      </w:r>
      <w:r>
        <w:rPr>
          <w:rFonts w:asciiTheme="minorHAnsi" w:hAnsiTheme="minorHAnsi"/>
          <w:sz w:val="22"/>
        </w:rPr>
        <w:t xml:space="preserve"> można znaleźć na stronie Międzynarodowego Centrum Kultury (</w:t>
      </w:r>
      <w:hyperlink r:id="rId11" w:history="1">
        <w:r w:rsidRPr="00FB2DE5">
          <w:rPr>
            <w:rStyle w:val="Hipercze"/>
            <w:rFonts w:asciiTheme="minorHAnsi" w:hAnsiTheme="minorHAnsi"/>
            <w:sz w:val="22"/>
          </w:rPr>
          <w:t>http://mck.krakow.pl/artykul/polski-petersburg</w:t>
        </w:r>
      </w:hyperlink>
      <w:r>
        <w:rPr>
          <w:rFonts w:asciiTheme="minorHAnsi" w:hAnsiTheme="minorHAnsi"/>
          <w:sz w:val="22"/>
        </w:rPr>
        <w:t>) oraz na stronie projektu (</w:t>
      </w:r>
      <w:hyperlink r:id="rId12" w:history="1">
        <w:r w:rsidRPr="00FB2DE5">
          <w:rPr>
            <w:rStyle w:val="Hipercze"/>
            <w:rFonts w:asciiTheme="minorHAnsi" w:hAnsiTheme="minorHAnsi"/>
            <w:sz w:val="22"/>
          </w:rPr>
          <w:t>http://www.polskaipetersburg.pl/</w:t>
        </w:r>
      </w:hyperlink>
      <w:r>
        <w:rPr>
          <w:rFonts w:asciiTheme="minorHAnsi" w:hAnsiTheme="minorHAnsi"/>
          <w:sz w:val="22"/>
        </w:rPr>
        <w:t xml:space="preserve">). </w:t>
      </w:r>
    </w:p>
    <w:sectPr w:rsidR="003B35BC" w:rsidRPr="003B35B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C0C" w:rsidRDefault="003A3C0C" w:rsidP="00B47D46">
      <w:pPr>
        <w:spacing w:line="240" w:lineRule="auto"/>
      </w:pPr>
      <w:r>
        <w:separator/>
      </w:r>
    </w:p>
  </w:endnote>
  <w:endnote w:type="continuationSeparator" w:id="0">
    <w:p w:rsidR="003A3C0C" w:rsidRDefault="003A3C0C" w:rsidP="00B47D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C0C" w:rsidRDefault="003A3C0C" w:rsidP="00B47D46">
      <w:pPr>
        <w:spacing w:line="240" w:lineRule="auto"/>
      </w:pPr>
      <w:r>
        <w:separator/>
      </w:r>
    </w:p>
  </w:footnote>
  <w:footnote w:type="continuationSeparator" w:id="0">
    <w:p w:rsidR="003A3C0C" w:rsidRDefault="003A3C0C" w:rsidP="00B47D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D46" w:rsidRDefault="00B47D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9B25C48" wp14:editId="4A8B3A7B">
          <wp:simplePos x="0" y="0"/>
          <wp:positionH relativeFrom="margin">
            <wp:posOffset>-303530</wp:posOffset>
          </wp:positionH>
          <wp:positionV relativeFrom="margin">
            <wp:posOffset>-852170</wp:posOffset>
          </wp:positionV>
          <wp:extent cx="6074410" cy="1063625"/>
          <wp:effectExtent l="0" t="0" r="2540" b="317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marcin_dyrcz2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4410" cy="1063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6534"/>
    <w:multiLevelType w:val="hybridMultilevel"/>
    <w:tmpl w:val="22EC0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42B98"/>
    <w:multiLevelType w:val="hybridMultilevel"/>
    <w:tmpl w:val="2C96E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D52AA"/>
    <w:multiLevelType w:val="hybridMultilevel"/>
    <w:tmpl w:val="230AC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B2921"/>
    <w:multiLevelType w:val="hybridMultilevel"/>
    <w:tmpl w:val="08FCF5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51AE5"/>
    <w:multiLevelType w:val="hybridMultilevel"/>
    <w:tmpl w:val="F8380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4C"/>
    <w:rsid w:val="00016356"/>
    <w:rsid w:val="000B1A43"/>
    <w:rsid w:val="000B1ADD"/>
    <w:rsid w:val="000F133D"/>
    <w:rsid w:val="00122E97"/>
    <w:rsid w:val="00186896"/>
    <w:rsid w:val="00200FBD"/>
    <w:rsid w:val="002235DE"/>
    <w:rsid w:val="00224670"/>
    <w:rsid w:val="00232D7F"/>
    <w:rsid w:val="00243D76"/>
    <w:rsid w:val="00293ED7"/>
    <w:rsid w:val="002A777A"/>
    <w:rsid w:val="002B1F10"/>
    <w:rsid w:val="003547AE"/>
    <w:rsid w:val="003A3C0C"/>
    <w:rsid w:val="003B35BC"/>
    <w:rsid w:val="003D1238"/>
    <w:rsid w:val="00407401"/>
    <w:rsid w:val="00476E4C"/>
    <w:rsid w:val="0048556B"/>
    <w:rsid w:val="00487049"/>
    <w:rsid w:val="004E4DC1"/>
    <w:rsid w:val="00504750"/>
    <w:rsid w:val="005063B8"/>
    <w:rsid w:val="00512DDB"/>
    <w:rsid w:val="00513D2C"/>
    <w:rsid w:val="00532625"/>
    <w:rsid w:val="00533E1E"/>
    <w:rsid w:val="00555B13"/>
    <w:rsid w:val="00582A2C"/>
    <w:rsid w:val="00582FA3"/>
    <w:rsid w:val="005F1F79"/>
    <w:rsid w:val="006232F2"/>
    <w:rsid w:val="006821AF"/>
    <w:rsid w:val="006D4EC5"/>
    <w:rsid w:val="00711245"/>
    <w:rsid w:val="00723C03"/>
    <w:rsid w:val="00736CCC"/>
    <w:rsid w:val="007E333A"/>
    <w:rsid w:val="0082233F"/>
    <w:rsid w:val="00850F55"/>
    <w:rsid w:val="008654FB"/>
    <w:rsid w:val="00896603"/>
    <w:rsid w:val="008D089A"/>
    <w:rsid w:val="00915A3C"/>
    <w:rsid w:val="009643FF"/>
    <w:rsid w:val="00982559"/>
    <w:rsid w:val="00A0522C"/>
    <w:rsid w:val="00A30E58"/>
    <w:rsid w:val="00B3342B"/>
    <w:rsid w:val="00B42FEF"/>
    <w:rsid w:val="00B47D46"/>
    <w:rsid w:val="00B6037F"/>
    <w:rsid w:val="00BB2154"/>
    <w:rsid w:val="00C86391"/>
    <w:rsid w:val="00CC161A"/>
    <w:rsid w:val="00D06409"/>
    <w:rsid w:val="00D30469"/>
    <w:rsid w:val="00D41C17"/>
    <w:rsid w:val="00D93340"/>
    <w:rsid w:val="00E62A76"/>
    <w:rsid w:val="00E66376"/>
    <w:rsid w:val="00EF4524"/>
    <w:rsid w:val="00F13C16"/>
    <w:rsid w:val="00F45760"/>
    <w:rsid w:val="00FA33B1"/>
    <w:rsid w:val="00FB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5DE"/>
    <w:pPr>
      <w:spacing w:after="0" w:line="360" w:lineRule="auto"/>
      <w:ind w:firstLine="709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7D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D46"/>
  </w:style>
  <w:style w:type="paragraph" w:styleId="Stopka">
    <w:name w:val="footer"/>
    <w:basedOn w:val="Normalny"/>
    <w:link w:val="StopkaZnak"/>
    <w:uiPriority w:val="99"/>
    <w:unhideWhenUsed/>
    <w:rsid w:val="00B47D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D46"/>
  </w:style>
  <w:style w:type="paragraph" w:styleId="Tekstdymka">
    <w:name w:val="Balloon Text"/>
    <w:basedOn w:val="Normalny"/>
    <w:link w:val="TekstdymkaZnak"/>
    <w:uiPriority w:val="99"/>
    <w:semiHidden/>
    <w:unhideWhenUsed/>
    <w:rsid w:val="00B47D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D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2FA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2FA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2FA3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2FA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B215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4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4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401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4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401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5DE"/>
    <w:pPr>
      <w:spacing w:after="0" w:line="360" w:lineRule="auto"/>
      <w:ind w:firstLine="709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7D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D46"/>
  </w:style>
  <w:style w:type="paragraph" w:styleId="Stopka">
    <w:name w:val="footer"/>
    <w:basedOn w:val="Normalny"/>
    <w:link w:val="StopkaZnak"/>
    <w:uiPriority w:val="99"/>
    <w:unhideWhenUsed/>
    <w:rsid w:val="00B47D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D46"/>
  </w:style>
  <w:style w:type="paragraph" w:styleId="Tekstdymka">
    <w:name w:val="Balloon Text"/>
    <w:basedOn w:val="Normalny"/>
    <w:link w:val="TekstdymkaZnak"/>
    <w:uiPriority w:val="99"/>
    <w:semiHidden/>
    <w:unhideWhenUsed/>
    <w:rsid w:val="00B47D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D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2FA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2FA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2FA3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2FA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B215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4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4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401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4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401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0600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4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07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1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18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1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4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60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1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9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0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02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42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53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7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1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0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4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10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8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0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22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81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25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3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72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60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51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62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65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2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67879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0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92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5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44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17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62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94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08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80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73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81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7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8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75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9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44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45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3937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8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7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6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237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0450">
                  <w:marLeft w:val="75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8104">
                      <w:marLeft w:val="0"/>
                      <w:marRight w:val="1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6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63916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5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5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79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9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12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0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4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20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1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28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51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31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2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7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70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9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09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16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55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90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62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8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1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1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76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8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01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9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2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8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7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19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6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5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39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2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68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8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97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27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35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07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4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23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7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4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13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1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6135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9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83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85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60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88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7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2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37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7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85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86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61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47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90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06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0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86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84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12268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4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5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76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8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31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61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25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15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92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65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0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45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4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10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06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82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2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9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56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86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1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3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7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35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5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25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6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89901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2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3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99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7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47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02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70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5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4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7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7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24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3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1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9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0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6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9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84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45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49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19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14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4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00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09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47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37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9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7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52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05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45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7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9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58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49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17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74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65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59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55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40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68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9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16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23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olskaipetersburg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ck.krakow.pl/artykul/polski-petersbu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lskaipetersburg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BABCE-B4E9-4C68-9007-8112D292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Dyrcz</dc:creator>
  <cp:lastModifiedBy>Marcin Dyrcz</cp:lastModifiedBy>
  <cp:revision>9</cp:revision>
  <dcterms:created xsi:type="dcterms:W3CDTF">2016-09-20T07:47:00Z</dcterms:created>
  <dcterms:modified xsi:type="dcterms:W3CDTF">2016-09-22T10:48:00Z</dcterms:modified>
</cp:coreProperties>
</file>